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FAE44" w14:textId="54C91125" w:rsidR="00AA23EA" w:rsidRPr="00BE7BD0" w:rsidRDefault="00AA23EA" w:rsidP="00AA23EA">
      <w:pPr>
        <w:pStyle w:val="CRCoverPage"/>
        <w:tabs>
          <w:tab w:val="right" w:pos="9639"/>
        </w:tabs>
        <w:rPr>
          <w:b/>
          <w:noProof/>
        </w:rPr>
      </w:pPr>
      <w:bookmarkStart w:id="0" w:name="_Toc542844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w:t>
      </w:r>
      <w:r w:rsidR="00480DE1">
        <w:rPr>
          <w:b/>
          <w:noProof/>
          <w:sz w:val="24"/>
        </w:rPr>
        <w:t>11</w:t>
      </w:r>
      <w:r w:rsidR="00CE3BDF">
        <w:rPr>
          <w:b/>
          <w:noProof/>
          <w:sz w:val="24"/>
        </w:rPr>
        <w:t>6</w:t>
      </w:r>
      <w:r>
        <w:rPr>
          <w:b/>
          <w:noProof/>
          <w:sz w:val="24"/>
        </w:rPr>
        <w:t xml:space="preserve">                                             </w:t>
      </w:r>
      <w:r w:rsidR="000E6DF1" w:rsidRPr="000E6DF1">
        <w:rPr>
          <w:b/>
          <w:noProof/>
          <w:sz w:val="24"/>
          <w:lang w:val="en-US"/>
        </w:rPr>
        <w:t>R1-2401028</w:t>
      </w:r>
      <w:r w:rsidR="000E6DF1" w:rsidRPr="000E6DF1" w:rsidDel="000E6DF1">
        <w:rPr>
          <w:b/>
          <w:bCs/>
          <w:noProof/>
          <w:sz w:val="24"/>
          <w:lang w:val="en-US"/>
        </w:rPr>
        <w:t xml:space="preserve"> </w:t>
      </w:r>
      <w:r>
        <w:rPr>
          <w:b/>
          <w:i/>
          <w:noProof/>
          <w:sz w:val="28"/>
        </w:rPr>
        <w:tab/>
      </w:r>
    </w:p>
    <w:p w14:paraId="5FD9A5B2" w14:textId="3930F631" w:rsidR="006D662E" w:rsidRDefault="00E76788" w:rsidP="006D662E">
      <w:pPr>
        <w:tabs>
          <w:tab w:val="center" w:pos="4536"/>
          <w:tab w:val="right" w:pos="9072"/>
        </w:tabs>
        <w:rPr>
          <w:rFonts w:ascii="Arial" w:eastAsiaTheme="minorEastAsia" w:hAnsi="Arial"/>
          <w:b/>
          <w:bCs/>
          <w:noProof/>
          <w:szCs w:val="20"/>
        </w:rPr>
      </w:pPr>
      <w:r w:rsidRPr="00E76788">
        <w:rPr>
          <w:rFonts w:ascii="Arial" w:eastAsiaTheme="minorEastAsia" w:hAnsi="Arial"/>
          <w:b/>
          <w:bCs/>
          <w:noProof/>
          <w:szCs w:val="20"/>
        </w:rPr>
        <w:t>Athens, Greece, February 26th – March 1st, 2024</w:t>
      </w:r>
    </w:p>
    <w:p w14:paraId="66510FF4" w14:textId="77777777" w:rsidR="00E76788" w:rsidRPr="001F044A" w:rsidRDefault="00E76788" w:rsidP="006D662E">
      <w:pPr>
        <w:tabs>
          <w:tab w:val="center" w:pos="4536"/>
          <w:tab w:val="right" w:pos="9072"/>
        </w:tabs>
        <w:rPr>
          <w:rFonts w:ascii="Arial" w:eastAsia="MS Mincho" w:hAnsi="Arial" w:cs="Arial"/>
          <w:b/>
          <w:bCs/>
          <w:lang w:eastAsia="ja-JP"/>
        </w:rPr>
      </w:pPr>
    </w:p>
    <w:p w14:paraId="3BB67422" w14:textId="0A8BB99B"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w:t>
      </w:r>
      <w:r w:rsidR="00B747D2">
        <w:rPr>
          <w:sz w:val="22"/>
          <w:szCs w:val="22"/>
        </w:rPr>
        <w:t>10</w:t>
      </w:r>
      <w:r>
        <w:rPr>
          <w:sz w:val="22"/>
          <w:szCs w:val="22"/>
        </w:rPr>
        <w:t>.</w:t>
      </w:r>
      <w:r w:rsidR="00326D90">
        <w:rPr>
          <w:sz w:val="22"/>
          <w:szCs w:val="22"/>
        </w:rPr>
        <w:t>1</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5841BF5B" w:rsidR="006D662E" w:rsidRDefault="006D662E" w:rsidP="006D662E">
      <w:pPr>
        <w:pStyle w:val="3GPPHeader"/>
        <w:rPr>
          <w:sz w:val="22"/>
          <w:szCs w:val="22"/>
        </w:rPr>
      </w:pPr>
      <w:r w:rsidRPr="00315C6E">
        <w:rPr>
          <w:sz w:val="22"/>
          <w:szCs w:val="22"/>
        </w:rPr>
        <w:t>Title:</w:t>
      </w:r>
      <w:r w:rsidRPr="00315C6E">
        <w:rPr>
          <w:sz w:val="22"/>
          <w:szCs w:val="22"/>
        </w:rPr>
        <w:tab/>
      </w:r>
      <w:r w:rsidR="00B747D2" w:rsidRPr="00B747D2">
        <w:rPr>
          <w:sz w:val="22"/>
          <w:szCs w:val="22"/>
        </w:rPr>
        <w:t>Discussion on enabling TX/RX for XR during RRM measurements</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2F2E6E23" w:rsidR="002E2FF6" w:rsidRDefault="002E2FF6" w:rsidP="002E2FF6">
      <w:pPr>
        <w:pStyle w:val="Heading1"/>
      </w:pPr>
      <w:r>
        <w:t xml:space="preserve">1. </w:t>
      </w:r>
      <w:r w:rsidRPr="00315C6E">
        <w:t>Introduction</w:t>
      </w:r>
      <w:bookmarkEnd w:id="0"/>
    </w:p>
    <w:p w14:paraId="083F825A" w14:textId="21C167D4" w:rsidR="00F213D5" w:rsidRDefault="00F213D5" w:rsidP="00F213D5">
      <w:pPr>
        <w:rPr>
          <w:sz w:val="20"/>
          <w:szCs w:val="20"/>
          <w:lang w:eastAsia="zh-CN"/>
        </w:rPr>
      </w:pPr>
      <w:r w:rsidRPr="001072CA">
        <w:rPr>
          <w:sz w:val="20"/>
          <w:szCs w:val="20"/>
          <w:lang w:eastAsia="zh-CN"/>
        </w:rPr>
        <w:t>Regarding XR</w:t>
      </w:r>
      <w:r w:rsidR="00596248">
        <w:rPr>
          <w:sz w:val="20"/>
          <w:szCs w:val="20"/>
          <w:lang w:eastAsia="zh-CN"/>
        </w:rPr>
        <w:t xml:space="preserve"> enhancements</w:t>
      </w:r>
      <w:r w:rsidRPr="001072CA">
        <w:rPr>
          <w:sz w:val="20"/>
          <w:szCs w:val="20"/>
          <w:lang w:eastAsia="zh-CN"/>
        </w:rPr>
        <w:t>, the following Objectives are in the Rel-1</w:t>
      </w:r>
      <w:r w:rsidR="00750345">
        <w:rPr>
          <w:sz w:val="20"/>
          <w:szCs w:val="20"/>
          <w:lang w:eastAsia="zh-CN"/>
        </w:rPr>
        <w:t>9</w:t>
      </w:r>
      <w:r w:rsidRPr="001072CA">
        <w:rPr>
          <w:sz w:val="20"/>
          <w:szCs w:val="20"/>
          <w:lang w:eastAsia="zh-CN"/>
        </w:rPr>
        <w:t xml:space="preserve"> </w:t>
      </w:r>
      <w:r w:rsidR="00AC394A">
        <w:rPr>
          <w:sz w:val="20"/>
          <w:szCs w:val="20"/>
          <w:lang w:eastAsia="zh-CN"/>
        </w:rPr>
        <w:t>W</w:t>
      </w:r>
      <w:r w:rsidRPr="001072CA">
        <w:rPr>
          <w:sz w:val="20"/>
          <w:szCs w:val="20"/>
          <w:lang w:eastAsia="zh-CN"/>
        </w:rPr>
        <w:t>ID:</w:t>
      </w:r>
    </w:p>
    <w:p w14:paraId="75A5077A" w14:textId="77777777" w:rsidR="00080B22" w:rsidRDefault="00080B22" w:rsidP="00F213D5">
      <w:pPr>
        <w:rPr>
          <w:sz w:val="20"/>
          <w:szCs w:val="20"/>
          <w:lang w:eastAsia="zh-CN"/>
        </w:rPr>
      </w:pPr>
    </w:p>
    <w:p w14:paraId="06C65A9F" w14:textId="77777777" w:rsidR="00080B22" w:rsidRPr="001072CA" w:rsidRDefault="00080B22" w:rsidP="00F213D5">
      <w:pPr>
        <w:rPr>
          <w:sz w:val="20"/>
          <w:szCs w:val="20"/>
          <w:lang w:eastAsia="zh-CN"/>
        </w:rPr>
      </w:pPr>
    </w:p>
    <w:p w14:paraId="3E481926" w14:textId="77777777" w:rsidR="00BF09D3" w:rsidRDefault="00F213D5" w:rsidP="002E2FF6">
      <w:pPr>
        <w:rPr>
          <w:sz w:val="20"/>
          <w:szCs w:val="20"/>
        </w:rPr>
      </w:pPr>
      <w:r w:rsidRPr="001072CA">
        <w:rPr>
          <w:noProof/>
          <w:sz w:val="20"/>
          <w:szCs w:val="20"/>
        </w:rPr>
        <mc:AlternateContent>
          <mc:Choice Requires="wps">
            <w:drawing>
              <wp:anchor distT="0" distB="0" distL="114300" distR="114300" simplePos="0" relativeHeight="251659264" behindDoc="0" locked="0" layoutInCell="1" allowOverlap="1" wp14:anchorId="3CD0DA43" wp14:editId="33520A0B">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ADE0D39" w14:textId="77777777" w:rsidR="00080B22" w:rsidRPr="00080B22" w:rsidRDefault="00080B22" w:rsidP="00080B22">
                            <w:pPr>
                              <w:ind w:left="360"/>
                              <w:rPr>
                                <w:iCs/>
                                <w:sz w:val="20"/>
                                <w:szCs w:val="20"/>
                                <w:lang w:val="en-GB"/>
                              </w:rPr>
                            </w:pPr>
                            <w:r w:rsidRPr="00080B22">
                              <w:rPr>
                                <w:iCs/>
                                <w:sz w:val="20"/>
                                <w:szCs w:val="20"/>
                                <w:lang w:val="en-GB"/>
                              </w:rPr>
                              <w:t>The Rel-19 XR ph3 objectives are as follows:</w:t>
                            </w:r>
                          </w:p>
                          <w:p w14:paraId="73AE0B30" w14:textId="77777777" w:rsidR="00080B22" w:rsidRPr="00080B22" w:rsidRDefault="00080B22" w:rsidP="00080B22">
                            <w:pPr>
                              <w:numPr>
                                <w:ilvl w:val="0"/>
                                <w:numId w:val="59"/>
                              </w:numPr>
                              <w:rPr>
                                <w:iCs/>
                                <w:sz w:val="20"/>
                                <w:szCs w:val="20"/>
                                <w:lang w:val="en-GB"/>
                              </w:rPr>
                            </w:pPr>
                            <w:r w:rsidRPr="00080B22">
                              <w:rPr>
                                <w:iCs/>
                                <w:sz w:val="20"/>
                                <w:szCs w:val="20"/>
                                <w:lang w:val="en-GB"/>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proofErr w:type="gramStart"/>
                            <w:r w:rsidRPr="00080B22">
                              <w:rPr>
                                <w:iCs/>
                                <w:sz w:val="20"/>
                                <w:szCs w:val="20"/>
                                <w:lang w:val="en-GB"/>
                              </w:rPr>
                              <w:t>e.g.</w:t>
                            </w:r>
                            <w:proofErr w:type="gramEnd"/>
                            <w:r w:rsidRPr="00080B22">
                              <w:rPr>
                                <w:iCs/>
                                <w:sz w:val="20"/>
                                <w:szCs w:val="20"/>
                                <w:lang w:val="en-GB"/>
                              </w:rPr>
                              <w:t xml:space="preserve"> synchronization and/or coordination. Efficiency enhancements are expected to be visible in terms of capacity or power consumption.</w:t>
                            </w:r>
                            <w:r w:rsidRPr="00080B22">
                              <w:rPr>
                                <w:i/>
                                <w:sz w:val="20"/>
                                <w:szCs w:val="20"/>
                                <w:lang w:val="en-GB"/>
                              </w:rPr>
                              <w:t xml:space="preserve"> </w:t>
                            </w:r>
                            <w:r w:rsidRPr="00080B22">
                              <w:rPr>
                                <w:iCs/>
                                <w:sz w:val="20"/>
                                <w:szCs w:val="20"/>
                                <w:lang w:val="en-GB"/>
                              </w:rPr>
                              <w:t xml:space="preserve">[RAN2]. </w:t>
                            </w:r>
                          </w:p>
                          <w:p w14:paraId="76F01537" w14:textId="77777777" w:rsidR="00080B22" w:rsidRPr="00080B22" w:rsidRDefault="00080B22" w:rsidP="00080B22">
                            <w:pPr>
                              <w:numPr>
                                <w:ilvl w:val="1"/>
                                <w:numId w:val="59"/>
                              </w:numPr>
                              <w:rPr>
                                <w:iCs/>
                                <w:sz w:val="20"/>
                                <w:szCs w:val="20"/>
                                <w:lang w:val="en-GB"/>
                              </w:rPr>
                            </w:pPr>
                            <w:r w:rsidRPr="00080B22">
                              <w:rPr>
                                <w:iCs/>
                                <w:sz w:val="20"/>
                                <w:szCs w:val="20"/>
                                <w:lang w:val="en-GB"/>
                              </w:rPr>
                              <w:t>Note: Check in RAN#105 (check also other WG involvement if needed).</w:t>
                            </w:r>
                          </w:p>
                          <w:p w14:paraId="736AC4A8" w14:textId="77777777" w:rsidR="00080B22" w:rsidRPr="00080B22" w:rsidRDefault="00080B22" w:rsidP="00080B22">
                            <w:pPr>
                              <w:numPr>
                                <w:ilvl w:val="0"/>
                                <w:numId w:val="59"/>
                              </w:numPr>
                              <w:rPr>
                                <w:iCs/>
                                <w:color w:val="FF0000"/>
                                <w:sz w:val="20"/>
                                <w:szCs w:val="20"/>
                                <w:lang w:val="en-GB"/>
                              </w:rPr>
                            </w:pPr>
                            <w:r w:rsidRPr="00080B22">
                              <w:rPr>
                                <w:iCs/>
                                <w:color w:val="FF0000"/>
                                <w:sz w:val="20"/>
                                <w:szCs w:val="20"/>
                                <w:lang w:val="en-GB"/>
                              </w:rPr>
                              <w:t xml:space="preserve">Specify enhancements to enable transmission/reception in gaps/restrictions that are caused by RRM measurements (from inter-frequency RRM measurement gaps, or intra-frequency measurements, or other scheduling restrictions etc). [RAN1, RAN2, RAN4] </w:t>
                            </w:r>
                          </w:p>
                          <w:p w14:paraId="62074D9A" w14:textId="77777777" w:rsidR="00080B22" w:rsidRPr="00080B22" w:rsidRDefault="00080B22" w:rsidP="00080B22">
                            <w:pPr>
                              <w:numPr>
                                <w:ilvl w:val="0"/>
                                <w:numId w:val="61"/>
                              </w:numPr>
                              <w:rPr>
                                <w:iCs/>
                                <w:color w:val="FF0000"/>
                                <w:sz w:val="20"/>
                                <w:szCs w:val="20"/>
                                <w:lang w:val="en-GB"/>
                              </w:rPr>
                            </w:pPr>
                            <w:r w:rsidRPr="00080B22">
                              <w:rPr>
                                <w:iCs/>
                                <w:color w:val="FF0000"/>
                                <w:sz w:val="20"/>
                                <w:szCs w:val="20"/>
                                <w:lang w:val="en-GB"/>
                              </w:rPr>
                              <w:t>Specify the corresponding measurement gap and scheduling restriction to enable the identified enhancements with RRM performance impact taken into consideration, work being triggered by LS. [RAN4]</w:t>
                            </w:r>
                          </w:p>
                          <w:p w14:paraId="4D38EE6D" w14:textId="77777777" w:rsidR="00080B22" w:rsidRPr="00080B22" w:rsidRDefault="00080B22" w:rsidP="00080B22">
                            <w:pPr>
                              <w:numPr>
                                <w:ilvl w:val="0"/>
                                <w:numId w:val="59"/>
                              </w:numPr>
                              <w:rPr>
                                <w:sz w:val="20"/>
                                <w:szCs w:val="20"/>
                                <w:lang w:val="en-GB"/>
                              </w:rPr>
                            </w:pPr>
                            <w:r w:rsidRPr="00080B22">
                              <w:rPr>
                                <w:sz w:val="20"/>
                                <w:szCs w:val="20"/>
                                <w:lang w:val="en-GB"/>
                              </w:rPr>
                              <w:t xml:space="preserve">Specify Enhancements for Scheduling, as follows: </w:t>
                            </w:r>
                          </w:p>
                          <w:p w14:paraId="1C1FB181" w14:textId="77777777" w:rsidR="00080B22" w:rsidRPr="00080B22" w:rsidRDefault="00080B22" w:rsidP="00080B22">
                            <w:pPr>
                              <w:numPr>
                                <w:ilvl w:val="1"/>
                                <w:numId w:val="59"/>
                              </w:numPr>
                              <w:rPr>
                                <w:sz w:val="20"/>
                                <w:szCs w:val="20"/>
                                <w:lang w:val="en-GB"/>
                              </w:rPr>
                            </w:pPr>
                            <w:r w:rsidRPr="00080B22">
                              <w:rPr>
                                <w:sz w:val="20"/>
                                <w:szCs w:val="20"/>
                                <w:lang w:val="en-GB"/>
                              </w:rPr>
                              <w:t xml:space="preserve">For the UL, Study and if justified, </w:t>
                            </w:r>
                            <w:proofErr w:type="gramStart"/>
                            <w:r w:rsidRPr="00080B22">
                              <w:rPr>
                                <w:sz w:val="20"/>
                                <w:szCs w:val="20"/>
                                <w:lang w:val="en-GB"/>
                              </w:rPr>
                              <w:t>Specify</w:t>
                            </w:r>
                            <w:proofErr w:type="gramEnd"/>
                            <w:r w:rsidRPr="00080B22">
                              <w:rPr>
                                <w:sz w:val="20"/>
                                <w:szCs w:val="20"/>
                                <w:lang w:val="en-GB"/>
                              </w:rPr>
                              <w:t xml:space="preserve"> enhancements using delay/deadline information, for support of UL scheduling to enable high XR capacity while meeting delay requirements/avoiding too late PDUs. [RAN2].</w:t>
                            </w:r>
                          </w:p>
                          <w:p w14:paraId="06E9568B" w14:textId="77777777" w:rsidR="00080B22" w:rsidRPr="00080B22" w:rsidRDefault="00080B22" w:rsidP="00080B22">
                            <w:pPr>
                              <w:numPr>
                                <w:ilvl w:val="2"/>
                                <w:numId w:val="59"/>
                              </w:numPr>
                              <w:rPr>
                                <w:sz w:val="20"/>
                                <w:szCs w:val="20"/>
                                <w:lang w:val="en-GB"/>
                              </w:rPr>
                            </w:pPr>
                            <w:r w:rsidRPr="00080B22">
                              <w:rPr>
                                <w:sz w:val="20"/>
                                <w:szCs w:val="20"/>
                                <w:lang w:val="en-GB"/>
                              </w:rPr>
                              <w:t xml:space="preserve">Note: LCP implementation complexity need to be </w:t>
                            </w:r>
                            <w:proofErr w:type="gramStart"/>
                            <w:r w:rsidRPr="00080B22">
                              <w:rPr>
                                <w:sz w:val="20"/>
                                <w:szCs w:val="20"/>
                                <w:lang w:val="en-GB"/>
                              </w:rPr>
                              <w:t>taken into account</w:t>
                            </w:r>
                            <w:proofErr w:type="gramEnd"/>
                            <w:r w:rsidRPr="00080B22">
                              <w:rPr>
                                <w:sz w:val="20"/>
                                <w:szCs w:val="20"/>
                                <w:lang w:val="en-GB"/>
                              </w:rPr>
                              <w:t xml:space="preserve"> when evaluating solutions.</w:t>
                            </w:r>
                          </w:p>
                          <w:p w14:paraId="40A9BA35" w14:textId="77777777" w:rsidR="00080B22" w:rsidRPr="00080B22" w:rsidRDefault="00080B22" w:rsidP="00080B22">
                            <w:pPr>
                              <w:numPr>
                                <w:ilvl w:val="2"/>
                                <w:numId w:val="59"/>
                              </w:numPr>
                              <w:rPr>
                                <w:sz w:val="20"/>
                                <w:szCs w:val="20"/>
                                <w:lang w:val="en-GB"/>
                              </w:rPr>
                            </w:pPr>
                            <w:r w:rsidRPr="00080B22">
                              <w:rPr>
                                <w:sz w:val="20"/>
                                <w:szCs w:val="20"/>
                                <w:lang w:val="en-GB"/>
                              </w:rPr>
                              <w:t>Note: Check in RAN#105</w:t>
                            </w:r>
                          </w:p>
                          <w:p w14:paraId="4A59676F" w14:textId="77777777" w:rsidR="00080B22" w:rsidRPr="00080B22" w:rsidRDefault="00080B22" w:rsidP="00080B22">
                            <w:pPr>
                              <w:numPr>
                                <w:ilvl w:val="0"/>
                                <w:numId w:val="59"/>
                              </w:numPr>
                              <w:rPr>
                                <w:sz w:val="20"/>
                                <w:szCs w:val="20"/>
                                <w:lang w:val="en-GB"/>
                              </w:rPr>
                            </w:pPr>
                            <w:r w:rsidRPr="00080B22">
                              <w:rPr>
                                <w:sz w:val="20"/>
                                <w:szCs w:val="20"/>
                                <w:lang w:val="en-GB"/>
                              </w:rPr>
                              <w:t>Specify the following user plane enhancements [RAN2]</w:t>
                            </w:r>
                          </w:p>
                          <w:p w14:paraId="62E1E18B" w14:textId="77777777" w:rsidR="00080B22" w:rsidRPr="00080B22" w:rsidRDefault="00080B22" w:rsidP="00080B22">
                            <w:pPr>
                              <w:numPr>
                                <w:ilvl w:val="1"/>
                                <w:numId w:val="59"/>
                              </w:numPr>
                              <w:rPr>
                                <w:sz w:val="20"/>
                                <w:szCs w:val="20"/>
                                <w:lang w:val="en-GB"/>
                              </w:rPr>
                            </w:pPr>
                            <w:r w:rsidRPr="00080B22">
                              <w:rPr>
                                <w:iCs/>
                                <w:sz w:val="20"/>
                                <w:szCs w:val="20"/>
                                <w:lang w:val="en-GB"/>
                              </w:rPr>
                              <w:t xml:space="preserve">RLC re-transmission related enhancements for operation of RLC Acknowledged Mode (AM) with small packet delay budget. </w:t>
                            </w:r>
                          </w:p>
                          <w:p w14:paraId="0E9671A2" w14:textId="77777777" w:rsidR="00080B22" w:rsidRPr="00080B22" w:rsidRDefault="00080B22" w:rsidP="00080B22">
                            <w:pPr>
                              <w:numPr>
                                <w:ilvl w:val="1"/>
                                <w:numId w:val="59"/>
                              </w:numPr>
                              <w:rPr>
                                <w:sz w:val="20"/>
                                <w:szCs w:val="20"/>
                                <w:lang w:val="en-GB"/>
                              </w:rPr>
                            </w:pPr>
                            <w:r w:rsidRPr="00080B22">
                              <w:rPr>
                                <w:sz w:val="20"/>
                                <w:szCs w:val="20"/>
                                <w:lang w:val="en-GB"/>
                              </w:rPr>
                              <w:t>If justified, define a mechanism for transmitter to inform the receiver of SN gap (or missing SNs) in PDCP.</w:t>
                            </w:r>
                          </w:p>
                          <w:p w14:paraId="3C92090D" w14:textId="77777777" w:rsidR="00080B22" w:rsidRPr="00080B22" w:rsidRDefault="00080B22" w:rsidP="00080B22">
                            <w:pPr>
                              <w:numPr>
                                <w:ilvl w:val="0"/>
                                <w:numId w:val="60"/>
                              </w:numPr>
                              <w:rPr>
                                <w:bCs/>
                                <w:sz w:val="20"/>
                                <w:szCs w:val="20"/>
                                <w:lang w:val="en-GB"/>
                              </w:rPr>
                            </w:pPr>
                            <w:r w:rsidRPr="00080B22">
                              <w:rPr>
                                <w:bCs/>
                                <w:sz w:val="20"/>
                                <w:szCs w:val="20"/>
                                <w:lang w:val="en-GB"/>
                              </w:rPr>
                              <w:t>Specify Core requirements related to the above objectives as necessary [RAN4]</w:t>
                            </w:r>
                          </w:p>
                          <w:p w14:paraId="49721036" w14:textId="77777777" w:rsidR="00080B22" w:rsidRPr="00080B22" w:rsidRDefault="00080B22" w:rsidP="00080B22">
                            <w:pPr>
                              <w:ind w:left="360"/>
                              <w:rPr>
                                <w:sz w:val="20"/>
                                <w:szCs w:val="20"/>
                                <w:lang w:val="en-GB"/>
                              </w:rPr>
                            </w:pPr>
                          </w:p>
                          <w:p w14:paraId="37E4D550" w14:textId="77777777" w:rsidR="00080B22" w:rsidRPr="00080B22" w:rsidRDefault="00080B22" w:rsidP="00080B22">
                            <w:pPr>
                              <w:ind w:left="360"/>
                              <w:rPr>
                                <w:iCs/>
                                <w:sz w:val="20"/>
                                <w:szCs w:val="20"/>
                                <w:lang w:val="en-GB"/>
                              </w:rPr>
                            </w:pPr>
                            <w:r w:rsidRPr="00080B22">
                              <w:rPr>
                                <w:iCs/>
                                <w:sz w:val="20"/>
                                <w:szCs w:val="20"/>
                                <w:lang w:val="en-GB"/>
                              </w:rPr>
                              <w:t xml:space="preserve">Note: </w:t>
                            </w:r>
                            <w:r w:rsidRPr="00080B22">
                              <w:rPr>
                                <w:iCs/>
                                <w:sz w:val="20"/>
                                <w:szCs w:val="20"/>
                                <w:lang w:val="en-GB"/>
                              </w:rPr>
                              <w:tab/>
                              <w:t xml:space="preserve">Whether / to what extent network exposure / RAN awareness / </w:t>
                            </w:r>
                            <w:proofErr w:type="gramStart"/>
                            <w:r w:rsidRPr="00080B22">
                              <w:rPr>
                                <w:iCs/>
                                <w:sz w:val="20"/>
                                <w:szCs w:val="20"/>
                                <w:lang w:val="en-GB"/>
                              </w:rPr>
                              <w:t>e.g.</w:t>
                            </w:r>
                            <w:proofErr w:type="gramEnd"/>
                            <w:r w:rsidRPr="00080B22">
                              <w:rPr>
                                <w:iCs/>
                                <w:sz w:val="20"/>
                                <w:szCs w:val="20"/>
                                <w:lang w:val="en-GB"/>
                              </w:rPr>
                              <w:t xml:space="preserve"> RAN involved rate control, possibly additional info for DL scheduling, parallel with SA2 work, shall be covered in this WI is TBD.</w:t>
                            </w:r>
                          </w:p>
                          <w:p w14:paraId="47A9A771" w14:textId="4D6BC7D5" w:rsidR="00F213D5" w:rsidRPr="001072CA" w:rsidRDefault="00F213D5" w:rsidP="00AC394A">
                            <w:pPr>
                              <w:ind w:left="360"/>
                              <w:rPr>
                                <w:sz w:val="20"/>
                                <w:szCs w:val="20"/>
                                <w:lang w:val="en-GB"/>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D0DA43" id="_x0000_t202" coordsize="21600,21600" o:spt="202" path="m,l,21600r21600,l21600,xe">
                <v:stroke joinstyle="miter"/>
                <v:path gradientshapeok="t" o:connecttype="rect"/>
              </v:shapetype>
              <v:shape id="Text Box 5"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3ADE0D39" w14:textId="77777777" w:rsidR="00080B22" w:rsidRPr="00080B22" w:rsidRDefault="00080B22" w:rsidP="00080B22">
                      <w:pPr>
                        <w:ind w:left="360"/>
                        <w:rPr>
                          <w:iCs/>
                          <w:sz w:val="20"/>
                          <w:szCs w:val="20"/>
                          <w:lang w:val="en-GB"/>
                        </w:rPr>
                      </w:pPr>
                      <w:r w:rsidRPr="00080B22">
                        <w:rPr>
                          <w:iCs/>
                          <w:sz w:val="20"/>
                          <w:szCs w:val="20"/>
                          <w:lang w:val="en-GB"/>
                        </w:rPr>
                        <w:t>The Rel-19 XR ph3 objectives are as follows:</w:t>
                      </w:r>
                    </w:p>
                    <w:p w14:paraId="73AE0B30" w14:textId="77777777" w:rsidR="00080B22" w:rsidRPr="00080B22" w:rsidRDefault="00080B22" w:rsidP="00080B22">
                      <w:pPr>
                        <w:numPr>
                          <w:ilvl w:val="0"/>
                          <w:numId w:val="59"/>
                        </w:numPr>
                        <w:rPr>
                          <w:iCs/>
                          <w:sz w:val="20"/>
                          <w:szCs w:val="20"/>
                          <w:lang w:val="en-GB"/>
                        </w:rPr>
                      </w:pPr>
                      <w:r w:rsidRPr="00080B22">
                        <w:rPr>
                          <w:iCs/>
                          <w:sz w:val="20"/>
                          <w:szCs w:val="20"/>
                          <w:lang w:val="en-GB"/>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proofErr w:type="gramStart"/>
                      <w:r w:rsidRPr="00080B22">
                        <w:rPr>
                          <w:iCs/>
                          <w:sz w:val="20"/>
                          <w:szCs w:val="20"/>
                          <w:lang w:val="en-GB"/>
                        </w:rPr>
                        <w:t>e.g.</w:t>
                      </w:r>
                      <w:proofErr w:type="gramEnd"/>
                      <w:r w:rsidRPr="00080B22">
                        <w:rPr>
                          <w:iCs/>
                          <w:sz w:val="20"/>
                          <w:szCs w:val="20"/>
                          <w:lang w:val="en-GB"/>
                        </w:rPr>
                        <w:t xml:space="preserve"> synchronization and/or coordination. Efficiency enhancements are expected to be visible in terms of capacity or power consumption.</w:t>
                      </w:r>
                      <w:r w:rsidRPr="00080B22">
                        <w:rPr>
                          <w:i/>
                          <w:sz w:val="20"/>
                          <w:szCs w:val="20"/>
                          <w:lang w:val="en-GB"/>
                        </w:rPr>
                        <w:t xml:space="preserve"> </w:t>
                      </w:r>
                      <w:r w:rsidRPr="00080B22">
                        <w:rPr>
                          <w:iCs/>
                          <w:sz w:val="20"/>
                          <w:szCs w:val="20"/>
                          <w:lang w:val="en-GB"/>
                        </w:rPr>
                        <w:t xml:space="preserve">[RAN2]. </w:t>
                      </w:r>
                    </w:p>
                    <w:p w14:paraId="76F01537" w14:textId="77777777" w:rsidR="00080B22" w:rsidRPr="00080B22" w:rsidRDefault="00080B22" w:rsidP="00080B22">
                      <w:pPr>
                        <w:numPr>
                          <w:ilvl w:val="1"/>
                          <w:numId w:val="59"/>
                        </w:numPr>
                        <w:rPr>
                          <w:iCs/>
                          <w:sz w:val="20"/>
                          <w:szCs w:val="20"/>
                          <w:lang w:val="en-GB"/>
                        </w:rPr>
                      </w:pPr>
                      <w:r w:rsidRPr="00080B22">
                        <w:rPr>
                          <w:iCs/>
                          <w:sz w:val="20"/>
                          <w:szCs w:val="20"/>
                          <w:lang w:val="en-GB"/>
                        </w:rPr>
                        <w:t>Note: Check in RAN#105 (check also other WG involvement if needed).</w:t>
                      </w:r>
                    </w:p>
                    <w:p w14:paraId="736AC4A8" w14:textId="77777777" w:rsidR="00080B22" w:rsidRPr="00080B22" w:rsidRDefault="00080B22" w:rsidP="00080B22">
                      <w:pPr>
                        <w:numPr>
                          <w:ilvl w:val="0"/>
                          <w:numId w:val="59"/>
                        </w:numPr>
                        <w:rPr>
                          <w:iCs/>
                          <w:color w:val="FF0000"/>
                          <w:sz w:val="20"/>
                          <w:szCs w:val="20"/>
                          <w:lang w:val="en-GB"/>
                        </w:rPr>
                      </w:pPr>
                      <w:r w:rsidRPr="00080B22">
                        <w:rPr>
                          <w:iCs/>
                          <w:color w:val="FF0000"/>
                          <w:sz w:val="20"/>
                          <w:szCs w:val="20"/>
                          <w:lang w:val="en-GB"/>
                        </w:rPr>
                        <w:t xml:space="preserve">Specify enhancements to enable transmission/reception in gaps/restrictions that are caused by RRM measurements (from inter-frequency RRM measurement gaps, or intra-frequency measurements, or other scheduling restrictions etc). [RAN1, RAN2, RAN4] </w:t>
                      </w:r>
                    </w:p>
                    <w:p w14:paraId="62074D9A" w14:textId="77777777" w:rsidR="00080B22" w:rsidRPr="00080B22" w:rsidRDefault="00080B22" w:rsidP="00080B22">
                      <w:pPr>
                        <w:numPr>
                          <w:ilvl w:val="0"/>
                          <w:numId w:val="61"/>
                        </w:numPr>
                        <w:rPr>
                          <w:iCs/>
                          <w:color w:val="FF0000"/>
                          <w:sz w:val="20"/>
                          <w:szCs w:val="20"/>
                          <w:lang w:val="en-GB"/>
                        </w:rPr>
                      </w:pPr>
                      <w:r w:rsidRPr="00080B22">
                        <w:rPr>
                          <w:iCs/>
                          <w:color w:val="FF0000"/>
                          <w:sz w:val="20"/>
                          <w:szCs w:val="20"/>
                          <w:lang w:val="en-GB"/>
                        </w:rPr>
                        <w:t>Specify the corresponding measurement gap and scheduling restriction to enable the identified enhancements with RRM performance impact taken into consideration, work being triggered by LS. [RAN4]</w:t>
                      </w:r>
                    </w:p>
                    <w:p w14:paraId="4D38EE6D" w14:textId="77777777" w:rsidR="00080B22" w:rsidRPr="00080B22" w:rsidRDefault="00080B22" w:rsidP="00080B22">
                      <w:pPr>
                        <w:numPr>
                          <w:ilvl w:val="0"/>
                          <w:numId w:val="59"/>
                        </w:numPr>
                        <w:rPr>
                          <w:sz w:val="20"/>
                          <w:szCs w:val="20"/>
                          <w:lang w:val="en-GB"/>
                        </w:rPr>
                      </w:pPr>
                      <w:r w:rsidRPr="00080B22">
                        <w:rPr>
                          <w:sz w:val="20"/>
                          <w:szCs w:val="20"/>
                          <w:lang w:val="en-GB"/>
                        </w:rPr>
                        <w:t xml:space="preserve">Specify Enhancements for Scheduling, as follows: </w:t>
                      </w:r>
                    </w:p>
                    <w:p w14:paraId="1C1FB181" w14:textId="77777777" w:rsidR="00080B22" w:rsidRPr="00080B22" w:rsidRDefault="00080B22" w:rsidP="00080B22">
                      <w:pPr>
                        <w:numPr>
                          <w:ilvl w:val="1"/>
                          <w:numId w:val="59"/>
                        </w:numPr>
                        <w:rPr>
                          <w:sz w:val="20"/>
                          <w:szCs w:val="20"/>
                          <w:lang w:val="en-GB"/>
                        </w:rPr>
                      </w:pPr>
                      <w:r w:rsidRPr="00080B22">
                        <w:rPr>
                          <w:sz w:val="20"/>
                          <w:szCs w:val="20"/>
                          <w:lang w:val="en-GB"/>
                        </w:rPr>
                        <w:t xml:space="preserve">For the UL, Study and if justified, </w:t>
                      </w:r>
                      <w:proofErr w:type="gramStart"/>
                      <w:r w:rsidRPr="00080B22">
                        <w:rPr>
                          <w:sz w:val="20"/>
                          <w:szCs w:val="20"/>
                          <w:lang w:val="en-GB"/>
                        </w:rPr>
                        <w:t>Specify</w:t>
                      </w:r>
                      <w:proofErr w:type="gramEnd"/>
                      <w:r w:rsidRPr="00080B22">
                        <w:rPr>
                          <w:sz w:val="20"/>
                          <w:szCs w:val="20"/>
                          <w:lang w:val="en-GB"/>
                        </w:rPr>
                        <w:t xml:space="preserve"> enhancements using delay/deadline information, for support of UL scheduling to enable high XR capacity while meeting delay requirements/avoiding too late PDUs. [RAN2].</w:t>
                      </w:r>
                    </w:p>
                    <w:p w14:paraId="06E9568B" w14:textId="77777777" w:rsidR="00080B22" w:rsidRPr="00080B22" w:rsidRDefault="00080B22" w:rsidP="00080B22">
                      <w:pPr>
                        <w:numPr>
                          <w:ilvl w:val="2"/>
                          <w:numId w:val="59"/>
                        </w:numPr>
                        <w:rPr>
                          <w:sz w:val="20"/>
                          <w:szCs w:val="20"/>
                          <w:lang w:val="en-GB"/>
                        </w:rPr>
                      </w:pPr>
                      <w:r w:rsidRPr="00080B22">
                        <w:rPr>
                          <w:sz w:val="20"/>
                          <w:szCs w:val="20"/>
                          <w:lang w:val="en-GB"/>
                        </w:rPr>
                        <w:t xml:space="preserve">Note: LCP implementation complexity need to be </w:t>
                      </w:r>
                      <w:proofErr w:type="gramStart"/>
                      <w:r w:rsidRPr="00080B22">
                        <w:rPr>
                          <w:sz w:val="20"/>
                          <w:szCs w:val="20"/>
                          <w:lang w:val="en-GB"/>
                        </w:rPr>
                        <w:t>taken into account</w:t>
                      </w:r>
                      <w:proofErr w:type="gramEnd"/>
                      <w:r w:rsidRPr="00080B22">
                        <w:rPr>
                          <w:sz w:val="20"/>
                          <w:szCs w:val="20"/>
                          <w:lang w:val="en-GB"/>
                        </w:rPr>
                        <w:t xml:space="preserve"> when evaluating solutions.</w:t>
                      </w:r>
                    </w:p>
                    <w:p w14:paraId="40A9BA35" w14:textId="77777777" w:rsidR="00080B22" w:rsidRPr="00080B22" w:rsidRDefault="00080B22" w:rsidP="00080B22">
                      <w:pPr>
                        <w:numPr>
                          <w:ilvl w:val="2"/>
                          <w:numId w:val="59"/>
                        </w:numPr>
                        <w:rPr>
                          <w:sz w:val="20"/>
                          <w:szCs w:val="20"/>
                          <w:lang w:val="en-GB"/>
                        </w:rPr>
                      </w:pPr>
                      <w:r w:rsidRPr="00080B22">
                        <w:rPr>
                          <w:sz w:val="20"/>
                          <w:szCs w:val="20"/>
                          <w:lang w:val="en-GB"/>
                        </w:rPr>
                        <w:t>Note: Check in RAN#105</w:t>
                      </w:r>
                    </w:p>
                    <w:p w14:paraId="4A59676F" w14:textId="77777777" w:rsidR="00080B22" w:rsidRPr="00080B22" w:rsidRDefault="00080B22" w:rsidP="00080B22">
                      <w:pPr>
                        <w:numPr>
                          <w:ilvl w:val="0"/>
                          <w:numId w:val="59"/>
                        </w:numPr>
                        <w:rPr>
                          <w:sz w:val="20"/>
                          <w:szCs w:val="20"/>
                          <w:lang w:val="en-GB"/>
                        </w:rPr>
                      </w:pPr>
                      <w:r w:rsidRPr="00080B22">
                        <w:rPr>
                          <w:sz w:val="20"/>
                          <w:szCs w:val="20"/>
                          <w:lang w:val="en-GB"/>
                        </w:rPr>
                        <w:t>Specify the following user plane enhancements [RAN2]</w:t>
                      </w:r>
                    </w:p>
                    <w:p w14:paraId="62E1E18B" w14:textId="77777777" w:rsidR="00080B22" w:rsidRPr="00080B22" w:rsidRDefault="00080B22" w:rsidP="00080B22">
                      <w:pPr>
                        <w:numPr>
                          <w:ilvl w:val="1"/>
                          <w:numId w:val="59"/>
                        </w:numPr>
                        <w:rPr>
                          <w:sz w:val="20"/>
                          <w:szCs w:val="20"/>
                          <w:lang w:val="en-GB"/>
                        </w:rPr>
                      </w:pPr>
                      <w:r w:rsidRPr="00080B22">
                        <w:rPr>
                          <w:iCs/>
                          <w:sz w:val="20"/>
                          <w:szCs w:val="20"/>
                          <w:lang w:val="en-GB"/>
                        </w:rPr>
                        <w:t xml:space="preserve">RLC re-transmission related enhancements for operation of RLC Acknowledged Mode (AM) with small packet delay budget. </w:t>
                      </w:r>
                    </w:p>
                    <w:p w14:paraId="0E9671A2" w14:textId="77777777" w:rsidR="00080B22" w:rsidRPr="00080B22" w:rsidRDefault="00080B22" w:rsidP="00080B22">
                      <w:pPr>
                        <w:numPr>
                          <w:ilvl w:val="1"/>
                          <w:numId w:val="59"/>
                        </w:numPr>
                        <w:rPr>
                          <w:sz w:val="20"/>
                          <w:szCs w:val="20"/>
                          <w:lang w:val="en-GB"/>
                        </w:rPr>
                      </w:pPr>
                      <w:r w:rsidRPr="00080B22">
                        <w:rPr>
                          <w:sz w:val="20"/>
                          <w:szCs w:val="20"/>
                          <w:lang w:val="en-GB"/>
                        </w:rPr>
                        <w:t>If justified, define a mechanism for transmitter to inform the receiver of SN gap (or missing SNs) in PDCP.</w:t>
                      </w:r>
                    </w:p>
                    <w:p w14:paraId="3C92090D" w14:textId="77777777" w:rsidR="00080B22" w:rsidRPr="00080B22" w:rsidRDefault="00080B22" w:rsidP="00080B22">
                      <w:pPr>
                        <w:numPr>
                          <w:ilvl w:val="0"/>
                          <w:numId w:val="60"/>
                        </w:numPr>
                        <w:rPr>
                          <w:bCs/>
                          <w:sz w:val="20"/>
                          <w:szCs w:val="20"/>
                          <w:lang w:val="en-GB"/>
                        </w:rPr>
                      </w:pPr>
                      <w:r w:rsidRPr="00080B22">
                        <w:rPr>
                          <w:bCs/>
                          <w:sz w:val="20"/>
                          <w:szCs w:val="20"/>
                          <w:lang w:val="en-GB"/>
                        </w:rPr>
                        <w:t>Specify Core requirements related to the above objectives as necessary [RAN4]</w:t>
                      </w:r>
                    </w:p>
                    <w:p w14:paraId="49721036" w14:textId="77777777" w:rsidR="00080B22" w:rsidRPr="00080B22" w:rsidRDefault="00080B22" w:rsidP="00080B22">
                      <w:pPr>
                        <w:ind w:left="360"/>
                        <w:rPr>
                          <w:sz w:val="20"/>
                          <w:szCs w:val="20"/>
                          <w:lang w:val="en-GB"/>
                        </w:rPr>
                      </w:pPr>
                    </w:p>
                    <w:p w14:paraId="37E4D550" w14:textId="77777777" w:rsidR="00080B22" w:rsidRPr="00080B22" w:rsidRDefault="00080B22" w:rsidP="00080B22">
                      <w:pPr>
                        <w:ind w:left="360"/>
                        <w:rPr>
                          <w:iCs/>
                          <w:sz w:val="20"/>
                          <w:szCs w:val="20"/>
                          <w:lang w:val="en-GB"/>
                        </w:rPr>
                      </w:pPr>
                      <w:r w:rsidRPr="00080B22">
                        <w:rPr>
                          <w:iCs/>
                          <w:sz w:val="20"/>
                          <w:szCs w:val="20"/>
                          <w:lang w:val="en-GB"/>
                        </w:rPr>
                        <w:t xml:space="preserve">Note: </w:t>
                      </w:r>
                      <w:r w:rsidRPr="00080B22">
                        <w:rPr>
                          <w:iCs/>
                          <w:sz w:val="20"/>
                          <w:szCs w:val="20"/>
                          <w:lang w:val="en-GB"/>
                        </w:rPr>
                        <w:tab/>
                        <w:t xml:space="preserve">Whether / to what extent network exposure / RAN awareness / </w:t>
                      </w:r>
                      <w:proofErr w:type="gramStart"/>
                      <w:r w:rsidRPr="00080B22">
                        <w:rPr>
                          <w:iCs/>
                          <w:sz w:val="20"/>
                          <w:szCs w:val="20"/>
                          <w:lang w:val="en-GB"/>
                        </w:rPr>
                        <w:t>e.g.</w:t>
                      </w:r>
                      <w:proofErr w:type="gramEnd"/>
                      <w:r w:rsidRPr="00080B22">
                        <w:rPr>
                          <w:iCs/>
                          <w:sz w:val="20"/>
                          <w:szCs w:val="20"/>
                          <w:lang w:val="en-GB"/>
                        </w:rPr>
                        <w:t xml:space="preserve"> RAN involved rate control, possibly additional info for DL scheduling, parallel with SA2 work, shall be covered in this WI is TBD.</w:t>
                      </w:r>
                    </w:p>
                    <w:p w14:paraId="47A9A771" w14:textId="4D6BC7D5" w:rsidR="00F213D5" w:rsidRPr="001072CA" w:rsidRDefault="00F213D5" w:rsidP="00AC394A">
                      <w:pPr>
                        <w:ind w:left="360"/>
                        <w:rPr>
                          <w:sz w:val="20"/>
                          <w:szCs w:val="20"/>
                          <w:lang w:val="en-GB"/>
                        </w:rPr>
                      </w:pPr>
                    </w:p>
                  </w:txbxContent>
                </v:textbox>
                <w10:wrap type="square"/>
              </v:shape>
            </w:pict>
          </mc:Fallback>
        </mc:AlternateContent>
      </w:r>
    </w:p>
    <w:p w14:paraId="14DD50CC" w14:textId="12408BFA" w:rsidR="00C521C2" w:rsidRPr="004C032A" w:rsidRDefault="002E2FF6" w:rsidP="004C032A">
      <w:pPr>
        <w:rPr>
          <w:sz w:val="20"/>
          <w:szCs w:val="20"/>
        </w:rPr>
      </w:pPr>
      <w:r w:rsidRPr="001072CA">
        <w:rPr>
          <w:sz w:val="20"/>
          <w:szCs w:val="20"/>
        </w:rPr>
        <w:t xml:space="preserve">In this contribution we provide our views on </w:t>
      </w:r>
      <w:r w:rsidR="00B5269F">
        <w:rPr>
          <w:sz w:val="20"/>
          <w:szCs w:val="20"/>
        </w:rPr>
        <w:t>the</w:t>
      </w:r>
      <w:r w:rsidR="00AD7B55">
        <w:rPr>
          <w:sz w:val="20"/>
          <w:szCs w:val="20"/>
        </w:rPr>
        <w:t xml:space="preserve"> </w:t>
      </w:r>
      <w:r w:rsidR="00536902">
        <w:rPr>
          <w:sz w:val="20"/>
          <w:szCs w:val="20"/>
        </w:rPr>
        <w:t>Rel-19 XR enhancements</w:t>
      </w:r>
      <w:r w:rsidRPr="001072CA">
        <w:rPr>
          <w:sz w:val="20"/>
          <w:szCs w:val="20"/>
        </w:rPr>
        <w:t xml:space="preserve">. </w:t>
      </w:r>
    </w:p>
    <w:p w14:paraId="7E46C102" w14:textId="77DF1059" w:rsidR="00332F0A" w:rsidRDefault="00C10764" w:rsidP="00051E03">
      <w:pPr>
        <w:pStyle w:val="Heading1"/>
        <w:tabs>
          <w:tab w:val="num" w:pos="432"/>
        </w:tabs>
      </w:pPr>
      <w:r>
        <w:t xml:space="preserve">RRM measurements </w:t>
      </w:r>
    </w:p>
    <w:p w14:paraId="14409C88" w14:textId="67879326" w:rsidR="00FC19D6" w:rsidRDefault="007E68DE" w:rsidP="00332F0A">
      <w:pPr>
        <w:rPr>
          <w:sz w:val="20"/>
          <w:szCs w:val="20"/>
          <w:lang w:eastAsia="zh-CN"/>
        </w:rPr>
      </w:pPr>
      <w:r>
        <w:rPr>
          <w:sz w:val="20"/>
          <w:szCs w:val="20"/>
          <w:lang w:eastAsia="zh-CN"/>
        </w:rPr>
        <w:t xml:space="preserve">XR traffic or certain data flows in XR traffic can be </w:t>
      </w:r>
      <w:proofErr w:type="gramStart"/>
      <w:r>
        <w:rPr>
          <w:sz w:val="20"/>
          <w:szCs w:val="20"/>
          <w:lang w:eastAsia="zh-CN"/>
        </w:rPr>
        <w:t>latency-sensitive</w:t>
      </w:r>
      <w:proofErr w:type="gramEnd"/>
      <w:r>
        <w:rPr>
          <w:sz w:val="20"/>
          <w:szCs w:val="20"/>
          <w:lang w:eastAsia="zh-CN"/>
        </w:rPr>
        <w:t xml:space="preserve">. During measurement gap and/or scheduling </w:t>
      </w:r>
      <w:r w:rsidR="001A32D4">
        <w:rPr>
          <w:sz w:val="20"/>
          <w:szCs w:val="20"/>
          <w:lang w:eastAsia="zh-CN"/>
        </w:rPr>
        <w:t>restriction, transmission</w:t>
      </w:r>
      <w:r>
        <w:rPr>
          <w:sz w:val="20"/>
          <w:szCs w:val="20"/>
          <w:lang w:eastAsia="zh-CN"/>
        </w:rPr>
        <w:t xml:space="preserve"> and/or reception of XR traffic can be disrupted due to that.</w:t>
      </w:r>
      <w:r w:rsidR="00215DB6">
        <w:rPr>
          <w:sz w:val="20"/>
          <w:szCs w:val="20"/>
          <w:lang w:eastAsia="zh-CN"/>
        </w:rPr>
        <w:t xml:space="preserve"> </w:t>
      </w:r>
      <w:proofErr w:type="gramStart"/>
      <w:r w:rsidR="00215DB6">
        <w:rPr>
          <w:sz w:val="20"/>
          <w:szCs w:val="20"/>
          <w:lang w:eastAsia="zh-CN"/>
        </w:rPr>
        <w:t>Thus</w:t>
      </w:r>
      <w:proofErr w:type="gramEnd"/>
      <w:r w:rsidR="00215DB6">
        <w:rPr>
          <w:sz w:val="20"/>
          <w:szCs w:val="20"/>
          <w:lang w:eastAsia="zh-CN"/>
        </w:rPr>
        <w:t xml:space="preserve"> there might be a need to avoid such disruption as captured in the WID</w:t>
      </w:r>
      <w:r w:rsidR="002E22E8">
        <w:rPr>
          <w:sz w:val="20"/>
          <w:szCs w:val="20"/>
          <w:lang w:eastAsia="zh-CN"/>
        </w:rPr>
        <w:t>:</w:t>
      </w:r>
    </w:p>
    <w:p w14:paraId="437581BE" w14:textId="77777777" w:rsidR="002E22E8" w:rsidRDefault="002E22E8" w:rsidP="00332F0A">
      <w:pPr>
        <w:rPr>
          <w:sz w:val="20"/>
          <w:szCs w:val="20"/>
          <w:lang w:eastAsia="zh-CN"/>
        </w:rPr>
      </w:pPr>
    </w:p>
    <w:p w14:paraId="3EB27DD6" w14:textId="46336EC3" w:rsidR="002E22E8" w:rsidRDefault="002E22E8" w:rsidP="00332F0A">
      <w:pPr>
        <w:rPr>
          <w:sz w:val="20"/>
          <w:szCs w:val="20"/>
          <w:lang w:eastAsia="zh-CN"/>
        </w:rPr>
      </w:pPr>
      <w:r>
        <w:rPr>
          <w:noProof/>
        </w:rPr>
        <w:lastRenderedPageBreak/>
        <mc:AlternateContent>
          <mc:Choice Requires="wps">
            <w:drawing>
              <wp:anchor distT="0" distB="0" distL="114300" distR="114300" simplePos="0" relativeHeight="251661312" behindDoc="0" locked="0" layoutInCell="1" allowOverlap="1" wp14:anchorId="3E2D0C47" wp14:editId="613CC6AC">
                <wp:simplePos x="0" y="0"/>
                <wp:positionH relativeFrom="column">
                  <wp:posOffset>0</wp:posOffset>
                </wp:positionH>
                <wp:positionV relativeFrom="paragraph">
                  <wp:posOffset>0</wp:posOffset>
                </wp:positionV>
                <wp:extent cx="1828800" cy="1828800"/>
                <wp:effectExtent l="0" t="0" r="0" b="0"/>
                <wp:wrapSquare wrapText="bothSides"/>
                <wp:docPr id="91354666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F77137C" w14:textId="77777777" w:rsidR="002E22E8" w:rsidRPr="00EE3B38" w:rsidRDefault="002E22E8" w:rsidP="00EE3B38">
                            <w:pPr>
                              <w:snapToGrid w:val="0"/>
                              <w:rPr>
                                <w:sz w:val="18"/>
                                <w:szCs w:val="18"/>
                              </w:rPr>
                            </w:pPr>
                            <w:r>
                              <w:rPr>
                                <w:sz w:val="18"/>
                                <w:szCs w:val="18"/>
                              </w:rPr>
                              <w:t xml:space="preserve">This WI aims to realize system capacity gains by </w:t>
                            </w:r>
                            <w:r w:rsidRPr="007C2787">
                              <w:rPr>
                                <w:sz w:val="18"/>
                                <w:szCs w:val="18"/>
                              </w:rPr>
                              <w:t>enabl</w:t>
                            </w:r>
                            <w:r>
                              <w:rPr>
                                <w:sz w:val="18"/>
                                <w:szCs w:val="18"/>
                              </w:rPr>
                              <w:t>ing</w:t>
                            </w:r>
                            <w:r w:rsidRPr="007C2787">
                              <w:rPr>
                                <w:sz w:val="18"/>
                                <w:szCs w:val="18"/>
                              </w:rPr>
                              <w:t xml:space="preserve"> transmission/reception in gaps/restrictions that are caused by RRM measurements</w:t>
                            </w:r>
                            <w:r>
                              <w:rPr>
                                <w:sz w:val="18"/>
                                <w:szCs w:val="18"/>
                              </w:rPr>
                              <w:t xml:space="preserve">, while keeping impact to mobility performance limited. This was studied in TR 38.835 B.1.7.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E2D0C47" id="Text Box 1"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6F77137C" w14:textId="77777777" w:rsidR="002E22E8" w:rsidRPr="00EE3B38" w:rsidRDefault="002E22E8" w:rsidP="00EE3B38">
                      <w:pPr>
                        <w:snapToGrid w:val="0"/>
                        <w:rPr>
                          <w:sz w:val="18"/>
                          <w:szCs w:val="18"/>
                        </w:rPr>
                      </w:pPr>
                      <w:r>
                        <w:rPr>
                          <w:sz w:val="18"/>
                          <w:szCs w:val="18"/>
                        </w:rPr>
                        <w:t xml:space="preserve">This WI aims to realize system capacity gains by </w:t>
                      </w:r>
                      <w:r w:rsidRPr="007C2787">
                        <w:rPr>
                          <w:sz w:val="18"/>
                          <w:szCs w:val="18"/>
                        </w:rPr>
                        <w:t>enabl</w:t>
                      </w:r>
                      <w:r>
                        <w:rPr>
                          <w:sz w:val="18"/>
                          <w:szCs w:val="18"/>
                        </w:rPr>
                        <w:t>ing</w:t>
                      </w:r>
                      <w:r w:rsidRPr="007C2787">
                        <w:rPr>
                          <w:sz w:val="18"/>
                          <w:szCs w:val="18"/>
                        </w:rPr>
                        <w:t xml:space="preserve"> transmission/reception in gaps/restrictions that are caused by RRM measurements</w:t>
                      </w:r>
                      <w:r>
                        <w:rPr>
                          <w:sz w:val="18"/>
                          <w:szCs w:val="18"/>
                        </w:rPr>
                        <w:t xml:space="preserve">, while keeping impact to mobility performance limited. This was studied in TR 38.835 B.1.7. </w:t>
                      </w:r>
                    </w:p>
                  </w:txbxContent>
                </v:textbox>
                <w10:wrap type="square"/>
              </v:shape>
            </w:pict>
          </mc:Fallback>
        </mc:AlternateContent>
      </w:r>
    </w:p>
    <w:p w14:paraId="093EC2E0" w14:textId="77777777" w:rsidR="002E22E8" w:rsidRDefault="002E22E8" w:rsidP="00332F0A">
      <w:pPr>
        <w:rPr>
          <w:sz w:val="20"/>
          <w:szCs w:val="20"/>
          <w:lang w:eastAsia="zh-CN"/>
        </w:rPr>
      </w:pPr>
    </w:p>
    <w:p w14:paraId="67FF4A6F" w14:textId="77777777" w:rsidR="00E02CD7" w:rsidRDefault="00E02CD7" w:rsidP="00332F0A">
      <w:pPr>
        <w:rPr>
          <w:b/>
          <w:bCs/>
          <w:lang w:eastAsia="zh-CN"/>
        </w:rPr>
      </w:pPr>
    </w:p>
    <w:p w14:paraId="65307370" w14:textId="2B546D71" w:rsidR="00E02CD7" w:rsidRDefault="005B524C" w:rsidP="00E02CD7">
      <w:pPr>
        <w:rPr>
          <w:b/>
          <w:bCs/>
          <w:lang w:eastAsia="zh-CN"/>
        </w:rPr>
      </w:pPr>
      <w:r>
        <w:rPr>
          <w:noProof/>
        </w:rPr>
        <mc:AlternateContent>
          <mc:Choice Requires="wps">
            <w:drawing>
              <wp:anchor distT="0" distB="0" distL="114300" distR="114300" simplePos="0" relativeHeight="251663360" behindDoc="0" locked="0" layoutInCell="1" allowOverlap="1" wp14:anchorId="7C5DB0F0" wp14:editId="0771ABFE">
                <wp:simplePos x="0" y="0"/>
                <wp:positionH relativeFrom="column">
                  <wp:posOffset>0</wp:posOffset>
                </wp:positionH>
                <wp:positionV relativeFrom="paragraph">
                  <wp:posOffset>0</wp:posOffset>
                </wp:positionV>
                <wp:extent cx="1828800" cy="1828800"/>
                <wp:effectExtent l="0" t="0" r="0" b="0"/>
                <wp:wrapSquare wrapText="bothSides"/>
                <wp:docPr id="203462481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BD8A9B" w14:textId="47653B3A" w:rsidR="00124F5A" w:rsidRPr="00124F5A" w:rsidRDefault="00124F5A" w:rsidP="005B524C">
                            <w:pPr>
                              <w:pStyle w:val="Heading2"/>
                              <w:numPr>
                                <w:ilvl w:val="0"/>
                                <w:numId w:val="0"/>
                              </w:numPr>
                              <w:ind w:left="576"/>
                              <w:rPr>
                                <w:sz w:val="28"/>
                                <w:szCs w:val="28"/>
                              </w:rPr>
                            </w:pPr>
                            <w:r>
                              <w:tab/>
                            </w:r>
                            <w:r w:rsidRPr="00124F5A">
                              <w:rPr>
                                <w:sz w:val="28"/>
                                <w:szCs w:val="28"/>
                              </w:rPr>
                              <w:t xml:space="preserve">          Excerpt from TR 38.835 (Rel-18 XR study)</w:t>
                            </w:r>
                          </w:p>
                          <w:p w14:paraId="5569270F" w14:textId="142E213B" w:rsidR="005B524C" w:rsidRPr="00124F5A" w:rsidRDefault="005B524C" w:rsidP="005B524C">
                            <w:pPr>
                              <w:pStyle w:val="Heading2"/>
                              <w:numPr>
                                <w:ilvl w:val="0"/>
                                <w:numId w:val="0"/>
                              </w:numPr>
                              <w:ind w:left="576"/>
                              <w:rPr>
                                <w:sz w:val="28"/>
                                <w:szCs w:val="28"/>
                              </w:rPr>
                            </w:pPr>
                            <w:r w:rsidRPr="00124F5A">
                              <w:rPr>
                                <w:sz w:val="28"/>
                                <w:szCs w:val="28"/>
                              </w:rPr>
                              <w:t>B.1.7</w:t>
                            </w:r>
                            <w:r w:rsidRPr="00124F5A">
                              <w:rPr>
                                <w:sz w:val="28"/>
                                <w:szCs w:val="28"/>
                              </w:rPr>
                              <w:tab/>
                              <w:t>Scheduling restrictions due to RRM measurements</w:t>
                            </w:r>
                          </w:p>
                          <w:p w14:paraId="3E0C4124" w14:textId="77777777" w:rsidR="005B524C" w:rsidRPr="005B524C" w:rsidRDefault="005B524C" w:rsidP="005B524C">
                            <w:pPr>
                              <w:rPr>
                                <w:sz w:val="21"/>
                                <w:szCs w:val="21"/>
                              </w:rPr>
                            </w:pPr>
                            <w:r w:rsidRPr="005B524C">
                              <w:rPr>
                                <w:sz w:val="21"/>
                                <w:szCs w:val="21"/>
                              </w:rPr>
                              <w:t>This clause captures the capacity performance evaluation results with and without intra- and inter frequency RRM measurement restrictions. Scheduling restrictions apply for the UEs during time-intervals where it is performing intra-frequency RRM measurements at FR2, or gap assisted inter-frequency RRM measurements. Such scheduling restrictions does not allow to transmit PUCCH/PUSCH/SRS or receive PDCCH/PDSCH/CSI-RS. When XR frame arrival collides with RRM measurements, the XR frame will be delayed for the duration of SMTC window or measurement gap (MG).</w:t>
                            </w:r>
                          </w:p>
                          <w:p w14:paraId="772BE1FC" w14:textId="77777777" w:rsidR="005B524C" w:rsidRPr="005B524C" w:rsidRDefault="005B524C" w:rsidP="005B524C">
                            <w:pPr>
                              <w:rPr>
                                <w:sz w:val="21"/>
                                <w:szCs w:val="21"/>
                              </w:rPr>
                            </w:pPr>
                            <w:r w:rsidRPr="005B524C">
                              <w:rPr>
                                <w:sz w:val="21"/>
                                <w:szCs w:val="21"/>
                              </w:rPr>
                              <w:t>The performance with SMTC/MG scheduling restrictions (scheme 7.2 and 7.4 in Table B.1.7-1 and Table B.1.7-2) has been compared against no SMTC/MG scheduling restrictions as well as with adaptation of MG period. Particularly, the following schemes have been evaluated:</w:t>
                            </w:r>
                          </w:p>
                          <w:p w14:paraId="69896D91" w14:textId="77777777" w:rsidR="005B524C" w:rsidRPr="00484B07" w:rsidRDefault="005B524C" w:rsidP="005B524C">
                            <w:pPr>
                              <w:pStyle w:val="B1"/>
                            </w:pPr>
                            <w:r w:rsidRPr="00484B07">
                              <w:t>-</w:t>
                            </w:r>
                            <w:r w:rsidRPr="00484B07">
                              <w:tab/>
                              <w:t xml:space="preserve">Scheme 7.1: Without SMTC scheduling restrictions. In this scheme, no scheduling restrictions for FR2 intra-frequency measurements were assumed. This can be realized via gNB-2-UE signalling to configure the UE with time-mask where it shall always prioritize PDCCH/PDSCH decoding and/or PUSCH transmission in line with XR traffic, even if colliding with SMTC windows. Alternatively, the UE-to-gNB signalling to make the gNB scheduler aware of when </w:t>
                            </w:r>
                            <w:r w:rsidRPr="00484B07">
                              <w:rPr>
                                <w:i/>
                                <w:iCs/>
                              </w:rPr>
                              <w:t>s-</w:t>
                            </w:r>
                            <w:proofErr w:type="spellStart"/>
                            <w:r w:rsidRPr="00484B07">
                              <w:rPr>
                                <w:i/>
                                <w:iCs/>
                              </w:rPr>
                              <w:t>MeasureConfig</w:t>
                            </w:r>
                            <w:proofErr w:type="spellEnd"/>
                            <w:r w:rsidRPr="00484B07">
                              <w:t xml:space="preserve"> induced scheduling restrictions apply could be applied.</w:t>
                            </w:r>
                          </w:p>
                          <w:p w14:paraId="583D389A" w14:textId="77777777" w:rsidR="005B524C" w:rsidRPr="00484B07" w:rsidRDefault="005B524C" w:rsidP="005B524C">
                            <w:pPr>
                              <w:pStyle w:val="B1"/>
                            </w:pPr>
                            <w:r w:rsidRPr="00484B07">
                              <w:t>-</w:t>
                            </w:r>
                            <w:r w:rsidRPr="00484B07">
                              <w:tab/>
                              <w:t xml:space="preserve">Scheme 7.2: With SMTC scheduling restrictions. In this scheme, scheduling restrictions every 20 </w:t>
                            </w:r>
                            <w:proofErr w:type="spellStart"/>
                            <w:r w:rsidRPr="00484B07">
                              <w:t>ms</w:t>
                            </w:r>
                            <w:proofErr w:type="spellEnd"/>
                            <w:r w:rsidRPr="00484B07">
                              <w:t xml:space="preserve"> </w:t>
                            </w:r>
                            <w:proofErr w:type="gramStart"/>
                            <w:r w:rsidRPr="00484B07">
                              <w:t>time period</w:t>
                            </w:r>
                            <w:proofErr w:type="gramEnd"/>
                            <w:r w:rsidRPr="00484B07">
                              <w:t xml:space="preserve"> for an SMTC window of 5 </w:t>
                            </w:r>
                            <w:proofErr w:type="spellStart"/>
                            <w:r w:rsidRPr="00484B07">
                              <w:t>ms</w:t>
                            </w:r>
                            <w:proofErr w:type="spellEnd"/>
                            <w:r w:rsidRPr="00484B07">
                              <w:t xml:space="preserve"> for FR2 intra-frequency measurements were assumed. In case the SMTC windows with scheduling restrictions collide with time periods where the gNB would need to schedule the XR transmission, XR frame transmission will be delayed.</w:t>
                            </w:r>
                          </w:p>
                          <w:p w14:paraId="3FB15F7C" w14:textId="77777777" w:rsidR="005B524C" w:rsidRPr="00484B07" w:rsidRDefault="005B524C" w:rsidP="005B524C">
                            <w:pPr>
                              <w:pStyle w:val="B1"/>
                            </w:pPr>
                            <w:r w:rsidRPr="00484B07">
                              <w:t>-</w:t>
                            </w:r>
                            <w:r w:rsidRPr="00484B07">
                              <w:tab/>
                              <w:t>Scheme 7.3: No scheduling restrictions during measurement gap. In this scheme, no scheduling restrictions during measurement gap for inter-frequency measurements were assumed.</w:t>
                            </w:r>
                          </w:p>
                          <w:p w14:paraId="12A8F556" w14:textId="77777777" w:rsidR="005B524C" w:rsidRPr="00484B07" w:rsidRDefault="005B524C" w:rsidP="005B524C">
                            <w:pPr>
                              <w:pStyle w:val="B1"/>
                            </w:pPr>
                            <w:r w:rsidRPr="00484B07">
                              <w:t>-</w:t>
                            </w:r>
                            <w:r w:rsidRPr="00484B07">
                              <w:tab/>
                              <w:t xml:space="preserve">Scheme 7.4: With scheduling restrictions during measurement gap. In this scheme, scheduling restrictions for the duration of measurement gap length of 6 </w:t>
                            </w:r>
                            <w:proofErr w:type="spellStart"/>
                            <w:r w:rsidRPr="00484B07">
                              <w:t>ms</w:t>
                            </w:r>
                            <w:proofErr w:type="spellEnd"/>
                            <w:r w:rsidRPr="00484B07">
                              <w:t xml:space="preserve"> are applied. M</w:t>
                            </w:r>
                            <w:r w:rsidRPr="00484B07">
                              <w:rPr>
                                <w:lang w:eastAsia="fi-FI"/>
                              </w:rPr>
                              <w:t>easurement gaps (MG) are configured to allow UE to do inter-frequency neighbour cell measurement and the corresponding RF tuning for RRM purposes (</w:t>
                            </w:r>
                            <w:proofErr w:type="gramStart"/>
                            <w:r w:rsidRPr="00484B07">
                              <w:rPr>
                                <w:lang w:eastAsia="fi-FI"/>
                              </w:rPr>
                              <w:t>e.g.</w:t>
                            </w:r>
                            <w:proofErr w:type="gramEnd"/>
                            <w:r w:rsidRPr="00484B07">
                              <w:rPr>
                                <w:lang w:eastAsia="fi-FI"/>
                              </w:rPr>
                              <w:t xml:space="preserve"> mobility, load balancing, CA set-up). </w:t>
                            </w:r>
                            <w:r w:rsidRPr="00484B07">
                              <w:t>In case the MG with scheduling restrictions collide with time periods where the gNB would need to schedule the XR transmission, XR frame transmission will be delayed.</w:t>
                            </w:r>
                          </w:p>
                          <w:p w14:paraId="76D89D2F" w14:textId="77777777" w:rsidR="005B524C" w:rsidRPr="00484B07" w:rsidRDefault="005B524C" w:rsidP="005B524C">
                            <w:pPr>
                              <w:pStyle w:val="B1"/>
                            </w:pPr>
                            <w:r w:rsidRPr="00484B07">
                              <w:t>-</w:t>
                            </w:r>
                            <w:r w:rsidRPr="00484B07">
                              <w:tab/>
                              <w:t xml:space="preserve">Scheme 7.5.1: Adaptation of MG period. </w:t>
                            </w:r>
                            <w:r w:rsidRPr="00484B07">
                              <w:rPr>
                                <w:rFonts w:eastAsiaTheme="minorEastAsia"/>
                              </w:rPr>
                              <w:t xml:space="preserve">The MG period is adapted to be 2 times when </w:t>
                            </w:r>
                            <w:proofErr w:type="spellStart"/>
                            <w:r w:rsidRPr="00484B07">
                              <w:rPr>
                                <w:rFonts w:eastAsiaTheme="minorEastAsia"/>
                              </w:rPr>
                              <w:t>PCell</w:t>
                            </w:r>
                            <w:proofErr w:type="spellEnd"/>
                            <w:r w:rsidRPr="00484B07">
                              <w:rPr>
                                <w:rFonts w:eastAsiaTheme="minorEastAsia"/>
                              </w:rPr>
                              <w:t xml:space="preserve"> RSRP is 2dB better than the best neighbour cell and 4 times when </w:t>
                            </w:r>
                            <w:proofErr w:type="spellStart"/>
                            <w:r w:rsidRPr="00484B07">
                              <w:rPr>
                                <w:rFonts w:eastAsiaTheme="minorEastAsia"/>
                              </w:rPr>
                              <w:t>PCell</w:t>
                            </w:r>
                            <w:proofErr w:type="spellEnd"/>
                            <w:r w:rsidRPr="00484B07">
                              <w:rPr>
                                <w:rFonts w:eastAsiaTheme="minorEastAsia"/>
                              </w:rPr>
                              <w:t xml:space="preserve"> RSRP is 4dB better than the best neighbour cell. The UE speed is 30km/h.</w:t>
                            </w:r>
                          </w:p>
                          <w:p w14:paraId="6F131612" w14:textId="77777777" w:rsidR="005B524C" w:rsidRPr="009124E6" w:rsidRDefault="005B524C" w:rsidP="009124E6">
                            <w:pPr>
                              <w:pStyle w:val="B1"/>
                            </w:pPr>
                            <w:r w:rsidRPr="00484B07">
                              <w:t>-</w:t>
                            </w:r>
                            <w:r w:rsidRPr="00484B07">
                              <w:tab/>
                              <w:t xml:space="preserve">Scheme 7.5.2 Adaptation of MG period. </w:t>
                            </w:r>
                            <w:r w:rsidRPr="00484B07">
                              <w:rPr>
                                <w:rFonts w:eastAsiaTheme="minorEastAsia"/>
                              </w:rPr>
                              <w:t xml:space="preserve">The MG period is adapted to be 4 times when </w:t>
                            </w:r>
                            <w:proofErr w:type="spellStart"/>
                            <w:r w:rsidRPr="00484B07">
                              <w:rPr>
                                <w:rFonts w:eastAsiaTheme="minorEastAsia"/>
                              </w:rPr>
                              <w:t>PCell</w:t>
                            </w:r>
                            <w:proofErr w:type="spellEnd"/>
                            <w:r w:rsidRPr="00484B07">
                              <w:rPr>
                                <w:rFonts w:eastAsiaTheme="minorEastAsia"/>
                              </w:rPr>
                              <w:t xml:space="preserve"> RSRP is 2dB better than the best neighbour cell and 8 times when </w:t>
                            </w:r>
                            <w:proofErr w:type="spellStart"/>
                            <w:r w:rsidRPr="00484B07">
                              <w:rPr>
                                <w:rFonts w:eastAsiaTheme="minorEastAsia"/>
                              </w:rPr>
                              <w:t>PCell</w:t>
                            </w:r>
                            <w:proofErr w:type="spellEnd"/>
                            <w:r w:rsidRPr="00484B07">
                              <w:rPr>
                                <w:rFonts w:eastAsiaTheme="minorEastAsia"/>
                              </w:rPr>
                              <w:t xml:space="preserve"> RSRP is 4dB better than the best neighbour cell. The UE speed is 30km/h.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5DB0F0" 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48BD8A9B" w14:textId="47653B3A" w:rsidR="00124F5A" w:rsidRPr="00124F5A" w:rsidRDefault="00124F5A" w:rsidP="005B524C">
                      <w:pPr>
                        <w:pStyle w:val="Heading2"/>
                        <w:numPr>
                          <w:ilvl w:val="0"/>
                          <w:numId w:val="0"/>
                        </w:numPr>
                        <w:ind w:left="576"/>
                        <w:rPr>
                          <w:sz w:val="28"/>
                          <w:szCs w:val="28"/>
                        </w:rPr>
                      </w:pPr>
                      <w:r>
                        <w:tab/>
                      </w:r>
                      <w:r w:rsidRPr="00124F5A">
                        <w:rPr>
                          <w:sz w:val="28"/>
                          <w:szCs w:val="28"/>
                        </w:rPr>
                        <w:t xml:space="preserve">          Excerpt from TR 38.835 (Rel-18 XR study)</w:t>
                      </w:r>
                    </w:p>
                    <w:p w14:paraId="5569270F" w14:textId="142E213B" w:rsidR="005B524C" w:rsidRPr="00124F5A" w:rsidRDefault="005B524C" w:rsidP="005B524C">
                      <w:pPr>
                        <w:pStyle w:val="Heading2"/>
                        <w:numPr>
                          <w:ilvl w:val="0"/>
                          <w:numId w:val="0"/>
                        </w:numPr>
                        <w:ind w:left="576"/>
                        <w:rPr>
                          <w:sz w:val="28"/>
                          <w:szCs w:val="28"/>
                        </w:rPr>
                      </w:pPr>
                      <w:r w:rsidRPr="00124F5A">
                        <w:rPr>
                          <w:sz w:val="28"/>
                          <w:szCs w:val="28"/>
                        </w:rPr>
                        <w:t>B.1.7</w:t>
                      </w:r>
                      <w:r w:rsidRPr="00124F5A">
                        <w:rPr>
                          <w:sz w:val="28"/>
                          <w:szCs w:val="28"/>
                        </w:rPr>
                        <w:tab/>
                        <w:t>Scheduling restrictions due to RRM measurements</w:t>
                      </w:r>
                    </w:p>
                    <w:p w14:paraId="3E0C4124" w14:textId="77777777" w:rsidR="005B524C" w:rsidRPr="005B524C" w:rsidRDefault="005B524C" w:rsidP="005B524C">
                      <w:pPr>
                        <w:rPr>
                          <w:sz w:val="21"/>
                          <w:szCs w:val="21"/>
                        </w:rPr>
                      </w:pPr>
                      <w:r w:rsidRPr="005B524C">
                        <w:rPr>
                          <w:sz w:val="21"/>
                          <w:szCs w:val="21"/>
                        </w:rPr>
                        <w:t>This clause captures the capacity performance evaluation results with and without intra- and inter frequency RRM measurement restrictions. Scheduling restrictions apply for the UEs during time-intervals where it is performing intra-frequency RRM measurements at FR2, or gap assisted inter-frequency RRM measurements. Such scheduling restrictions does not allow to transmit PUCCH/PUSCH/SRS or receive PDCCH/PDSCH/CSI-RS. When XR frame arrival collides with RRM measurements, the XR frame will be delayed for the duration of SMTC window or measurement gap (MG).</w:t>
                      </w:r>
                    </w:p>
                    <w:p w14:paraId="772BE1FC" w14:textId="77777777" w:rsidR="005B524C" w:rsidRPr="005B524C" w:rsidRDefault="005B524C" w:rsidP="005B524C">
                      <w:pPr>
                        <w:rPr>
                          <w:sz w:val="21"/>
                          <w:szCs w:val="21"/>
                        </w:rPr>
                      </w:pPr>
                      <w:r w:rsidRPr="005B524C">
                        <w:rPr>
                          <w:sz w:val="21"/>
                          <w:szCs w:val="21"/>
                        </w:rPr>
                        <w:t>The performance with SMTC/MG scheduling restrictions (scheme 7.2 and 7.4 in Table B.1.7-1 and Table B.1.7-2) has been compared against no SMTC/MG scheduling restrictions as well as with adaptation of MG period. Particularly, the following schemes have been evaluated:</w:t>
                      </w:r>
                    </w:p>
                    <w:p w14:paraId="69896D91" w14:textId="77777777" w:rsidR="005B524C" w:rsidRPr="00484B07" w:rsidRDefault="005B524C" w:rsidP="005B524C">
                      <w:pPr>
                        <w:pStyle w:val="B1"/>
                      </w:pPr>
                      <w:r w:rsidRPr="00484B07">
                        <w:t>-</w:t>
                      </w:r>
                      <w:r w:rsidRPr="00484B07">
                        <w:tab/>
                        <w:t xml:space="preserve">Scheme 7.1: Without SMTC scheduling restrictions. In this scheme, no scheduling restrictions for FR2 intra-frequency measurements were assumed. This can be realized via gNB-2-UE signalling to configure the UE with time-mask where it shall always prioritize PDCCH/PDSCH decoding and/or PUSCH transmission in line with XR traffic, even if colliding with SMTC windows. Alternatively, the UE-to-gNB signalling to make the gNB scheduler aware of when </w:t>
                      </w:r>
                      <w:r w:rsidRPr="00484B07">
                        <w:rPr>
                          <w:i/>
                          <w:iCs/>
                        </w:rPr>
                        <w:t>s-</w:t>
                      </w:r>
                      <w:proofErr w:type="spellStart"/>
                      <w:r w:rsidRPr="00484B07">
                        <w:rPr>
                          <w:i/>
                          <w:iCs/>
                        </w:rPr>
                        <w:t>MeasureConfig</w:t>
                      </w:r>
                      <w:proofErr w:type="spellEnd"/>
                      <w:r w:rsidRPr="00484B07">
                        <w:t xml:space="preserve"> induced scheduling restrictions apply could be applied.</w:t>
                      </w:r>
                    </w:p>
                    <w:p w14:paraId="583D389A" w14:textId="77777777" w:rsidR="005B524C" w:rsidRPr="00484B07" w:rsidRDefault="005B524C" w:rsidP="005B524C">
                      <w:pPr>
                        <w:pStyle w:val="B1"/>
                      </w:pPr>
                      <w:r w:rsidRPr="00484B07">
                        <w:t>-</w:t>
                      </w:r>
                      <w:r w:rsidRPr="00484B07">
                        <w:tab/>
                        <w:t xml:space="preserve">Scheme 7.2: With SMTC scheduling restrictions. In this scheme, scheduling restrictions every 20 </w:t>
                      </w:r>
                      <w:proofErr w:type="spellStart"/>
                      <w:r w:rsidRPr="00484B07">
                        <w:t>ms</w:t>
                      </w:r>
                      <w:proofErr w:type="spellEnd"/>
                      <w:r w:rsidRPr="00484B07">
                        <w:t xml:space="preserve"> </w:t>
                      </w:r>
                      <w:proofErr w:type="gramStart"/>
                      <w:r w:rsidRPr="00484B07">
                        <w:t>time period</w:t>
                      </w:r>
                      <w:proofErr w:type="gramEnd"/>
                      <w:r w:rsidRPr="00484B07">
                        <w:t xml:space="preserve"> for an SMTC window of 5 </w:t>
                      </w:r>
                      <w:proofErr w:type="spellStart"/>
                      <w:r w:rsidRPr="00484B07">
                        <w:t>ms</w:t>
                      </w:r>
                      <w:proofErr w:type="spellEnd"/>
                      <w:r w:rsidRPr="00484B07">
                        <w:t xml:space="preserve"> for FR2 intra-frequency measurements were assumed. In case the SMTC windows with scheduling restrictions collide with time periods where the gNB would need to schedule the XR transmission, XR frame transmission will be delayed.</w:t>
                      </w:r>
                    </w:p>
                    <w:p w14:paraId="3FB15F7C" w14:textId="77777777" w:rsidR="005B524C" w:rsidRPr="00484B07" w:rsidRDefault="005B524C" w:rsidP="005B524C">
                      <w:pPr>
                        <w:pStyle w:val="B1"/>
                      </w:pPr>
                      <w:r w:rsidRPr="00484B07">
                        <w:t>-</w:t>
                      </w:r>
                      <w:r w:rsidRPr="00484B07">
                        <w:tab/>
                        <w:t>Scheme 7.3: No scheduling restrictions during measurement gap. In this scheme, no scheduling restrictions during measurement gap for inter-frequency measurements were assumed.</w:t>
                      </w:r>
                    </w:p>
                    <w:p w14:paraId="12A8F556" w14:textId="77777777" w:rsidR="005B524C" w:rsidRPr="00484B07" w:rsidRDefault="005B524C" w:rsidP="005B524C">
                      <w:pPr>
                        <w:pStyle w:val="B1"/>
                      </w:pPr>
                      <w:r w:rsidRPr="00484B07">
                        <w:t>-</w:t>
                      </w:r>
                      <w:r w:rsidRPr="00484B07">
                        <w:tab/>
                        <w:t xml:space="preserve">Scheme 7.4: With scheduling restrictions during measurement gap. In this scheme, scheduling restrictions for the duration of measurement gap length of 6 </w:t>
                      </w:r>
                      <w:proofErr w:type="spellStart"/>
                      <w:r w:rsidRPr="00484B07">
                        <w:t>ms</w:t>
                      </w:r>
                      <w:proofErr w:type="spellEnd"/>
                      <w:r w:rsidRPr="00484B07">
                        <w:t xml:space="preserve"> are applied. M</w:t>
                      </w:r>
                      <w:r w:rsidRPr="00484B07">
                        <w:rPr>
                          <w:lang w:eastAsia="fi-FI"/>
                        </w:rPr>
                        <w:t>easurement gaps (MG) are configured to allow UE to do inter-frequency neighbour cell measurement and the corresponding RF tuning for RRM purposes (</w:t>
                      </w:r>
                      <w:proofErr w:type="gramStart"/>
                      <w:r w:rsidRPr="00484B07">
                        <w:rPr>
                          <w:lang w:eastAsia="fi-FI"/>
                        </w:rPr>
                        <w:t>e.g.</w:t>
                      </w:r>
                      <w:proofErr w:type="gramEnd"/>
                      <w:r w:rsidRPr="00484B07">
                        <w:rPr>
                          <w:lang w:eastAsia="fi-FI"/>
                        </w:rPr>
                        <w:t xml:space="preserve"> mobility, load balancing, CA set-up). </w:t>
                      </w:r>
                      <w:r w:rsidRPr="00484B07">
                        <w:t>In case the MG with scheduling restrictions collide with time periods where the gNB would need to schedule the XR transmission, XR frame transmission will be delayed.</w:t>
                      </w:r>
                    </w:p>
                    <w:p w14:paraId="76D89D2F" w14:textId="77777777" w:rsidR="005B524C" w:rsidRPr="00484B07" w:rsidRDefault="005B524C" w:rsidP="005B524C">
                      <w:pPr>
                        <w:pStyle w:val="B1"/>
                      </w:pPr>
                      <w:r w:rsidRPr="00484B07">
                        <w:t>-</w:t>
                      </w:r>
                      <w:r w:rsidRPr="00484B07">
                        <w:tab/>
                        <w:t xml:space="preserve">Scheme 7.5.1: Adaptation of MG period. </w:t>
                      </w:r>
                      <w:r w:rsidRPr="00484B07">
                        <w:rPr>
                          <w:rFonts w:eastAsiaTheme="minorEastAsia"/>
                        </w:rPr>
                        <w:t xml:space="preserve">The MG period is adapted to be 2 times when </w:t>
                      </w:r>
                      <w:proofErr w:type="spellStart"/>
                      <w:r w:rsidRPr="00484B07">
                        <w:rPr>
                          <w:rFonts w:eastAsiaTheme="minorEastAsia"/>
                        </w:rPr>
                        <w:t>PCell</w:t>
                      </w:r>
                      <w:proofErr w:type="spellEnd"/>
                      <w:r w:rsidRPr="00484B07">
                        <w:rPr>
                          <w:rFonts w:eastAsiaTheme="minorEastAsia"/>
                        </w:rPr>
                        <w:t xml:space="preserve"> RSRP is 2dB better than the best neighbour cell and 4 times when </w:t>
                      </w:r>
                      <w:proofErr w:type="spellStart"/>
                      <w:r w:rsidRPr="00484B07">
                        <w:rPr>
                          <w:rFonts w:eastAsiaTheme="minorEastAsia"/>
                        </w:rPr>
                        <w:t>PCell</w:t>
                      </w:r>
                      <w:proofErr w:type="spellEnd"/>
                      <w:r w:rsidRPr="00484B07">
                        <w:rPr>
                          <w:rFonts w:eastAsiaTheme="minorEastAsia"/>
                        </w:rPr>
                        <w:t xml:space="preserve"> RSRP is 4dB better than the best neighbour cell. The UE speed is 30km/h.</w:t>
                      </w:r>
                    </w:p>
                    <w:p w14:paraId="6F131612" w14:textId="77777777" w:rsidR="005B524C" w:rsidRPr="009124E6" w:rsidRDefault="005B524C" w:rsidP="009124E6">
                      <w:pPr>
                        <w:pStyle w:val="B1"/>
                      </w:pPr>
                      <w:r w:rsidRPr="00484B07">
                        <w:t>-</w:t>
                      </w:r>
                      <w:r w:rsidRPr="00484B07">
                        <w:tab/>
                        <w:t xml:space="preserve">Scheme 7.5.2 Adaptation of MG period. </w:t>
                      </w:r>
                      <w:r w:rsidRPr="00484B07">
                        <w:rPr>
                          <w:rFonts w:eastAsiaTheme="minorEastAsia"/>
                        </w:rPr>
                        <w:t xml:space="preserve">The MG period is adapted to be 4 times when </w:t>
                      </w:r>
                      <w:proofErr w:type="spellStart"/>
                      <w:r w:rsidRPr="00484B07">
                        <w:rPr>
                          <w:rFonts w:eastAsiaTheme="minorEastAsia"/>
                        </w:rPr>
                        <w:t>PCell</w:t>
                      </w:r>
                      <w:proofErr w:type="spellEnd"/>
                      <w:r w:rsidRPr="00484B07">
                        <w:rPr>
                          <w:rFonts w:eastAsiaTheme="minorEastAsia"/>
                        </w:rPr>
                        <w:t xml:space="preserve"> RSRP is 2dB better than the best neighbour cell and 8 times when </w:t>
                      </w:r>
                      <w:proofErr w:type="spellStart"/>
                      <w:r w:rsidRPr="00484B07">
                        <w:rPr>
                          <w:rFonts w:eastAsiaTheme="minorEastAsia"/>
                        </w:rPr>
                        <w:t>PCell</w:t>
                      </w:r>
                      <w:proofErr w:type="spellEnd"/>
                      <w:r w:rsidRPr="00484B07">
                        <w:rPr>
                          <w:rFonts w:eastAsiaTheme="minorEastAsia"/>
                        </w:rPr>
                        <w:t xml:space="preserve"> RSRP is 4dB better than the best neighbour cell. The UE speed is 30km/h.</w:t>
                      </w:r>
                    </w:p>
                  </w:txbxContent>
                </v:textbox>
                <w10:wrap type="square"/>
              </v:shape>
            </w:pict>
          </mc:Fallback>
        </mc:AlternateContent>
      </w:r>
    </w:p>
    <w:p w14:paraId="5BCA757B" w14:textId="03874304" w:rsidR="00E02CD7" w:rsidRDefault="00E02CD7" w:rsidP="00E02CD7">
      <w:pPr>
        <w:rPr>
          <w:sz w:val="20"/>
          <w:szCs w:val="20"/>
          <w:lang w:eastAsia="zh-CN"/>
        </w:rPr>
      </w:pPr>
      <w:r w:rsidRPr="00E02CD7">
        <w:rPr>
          <w:sz w:val="20"/>
          <w:szCs w:val="20"/>
          <w:lang w:eastAsia="zh-CN"/>
        </w:rPr>
        <w:t xml:space="preserve">We </w:t>
      </w:r>
      <w:r>
        <w:rPr>
          <w:sz w:val="20"/>
          <w:szCs w:val="20"/>
          <w:lang w:eastAsia="zh-CN"/>
        </w:rPr>
        <w:t>can observe:</w:t>
      </w:r>
    </w:p>
    <w:p w14:paraId="29AC4D3A" w14:textId="756C489C" w:rsidR="00E02CD7" w:rsidRDefault="00E02CD7" w:rsidP="00E02CD7">
      <w:pPr>
        <w:pStyle w:val="ListParagraph"/>
        <w:numPr>
          <w:ilvl w:val="0"/>
          <w:numId w:val="62"/>
        </w:numPr>
        <w:rPr>
          <w:rFonts w:ascii="Times New Roman" w:hAnsi="Times New Roman"/>
          <w:sz w:val="20"/>
          <w:szCs w:val="20"/>
          <w:lang w:eastAsia="zh-CN"/>
        </w:rPr>
      </w:pPr>
      <w:r>
        <w:rPr>
          <w:rFonts w:ascii="Times New Roman" w:hAnsi="Times New Roman"/>
          <w:sz w:val="20"/>
          <w:szCs w:val="20"/>
          <w:lang w:eastAsia="zh-CN"/>
        </w:rPr>
        <w:t xml:space="preserve">On SMTC scheduling restriction: </w:t>
      </w:r>
    </w:p>
    <w:p w14:paraId="1A9A0958" w14:textId="77777777" w:rsidR="00E02CD7" w:rsidRDefault="00E02CD7" w:rsidP="00E02CD7">
      <w:pPr>
        <w:pStyle w:val="ListParagraph"/>
        <w:numPr>
          <w:ilvl w:val="1"/>
          <w:numId w:val="62"/>
        </w:numPr>
        <w:rPr>
          <w:rFonts w:ascii="Times New Roman" w:hAnsi="Times New Roman"/>
          <w:sz w:val="20"/>
          <w:szCs w:val="20"/>
          <w:lang w:eastAsia="zh-CN"/>
        </w:rPr>
      </w:pPr>
      <w:r w:rsidRPr="00E02CD7">
        <w:rPr>
          <w:rFonts w:ascii="Times New Roman" w:hAnsi="Times New Roman"/>
          <w:sz w:val="20"/>
          <w:szCs w:val="20"/>
          <w:lang w:eastAsia="zh-CN"/>
        </w:rPr>
        <w:t>Scheme 7.</w:t>
      </w:r>
      <w:r>
        <w:rPr>
          <w:rFonts w:ascii="Times New Roman" w:hAnsi="Times New Roman"/>
          <w:sz w:val="20"/>
          <w:szCs w:val="20"/>
          <w:lang w:eastAsia="zh-CN"/>
        </w:rPr>
        <w:t xml:space="preserve">2 provides an evaluation on the baseline performance with SMTC scheduling restriction. </w:t>
      </w:r>
    </w:p>
    <w:p w14:paraId="559D7E40" w14:textId="77777777" w:rsidR="00E02CD7" w:rsidRDefault="00E02CD7" w:rsidP="00E02CD7">
      <w:pPr>
        <w:pStyle w:val="ListParagraph"/>
        <w:numPr>
          <w:ilvl w:val="1"/>
          <w:numId w:val="62"/>
        </w:numPr>
        <w:rPr>
          <w:rFonts w:ascii="Times New Roman" w:hAnsi="Times New Roman"/>
          <w:sz w:val="20"/>
          <w:szCs w:val="20"/>
          <w:lang w:eastAsia="zh-CN"/>
        </w:rPr>
      </w:pPr>
      <w:r>
        <w:rPr>
          <w:rFonts w:ascii="Times New Roman" w:hAnsi="Times New Roman"/>
          <w:sz w:val="20"/>
          <w:szCs w:val="20"/>
          <w:lang w:eastAsia="zh-CN"/>
        </w:rPr>
        <w:t>Scheme 7.1 provides an evaluation for the case where SMTC scheduling restriction is removed. Two candidate solutions are proposed:</w:t>
      </w:r>
    </w:p>
    <w:p w14:paraId="3D3813C2" w14:textId="77777777" w:rsidR="00E02CD7" w:rsidRDefault="00E02CD7" w:rsidP="00E02CD7">
      <w:pPr>
        <w:pStyle w:val="ListParagraph"/>
        <w:numPr>
          <w:ilvl w:val="2"/>
          <w:numId w:val="62"/>
        </w:numPr>
        <w:rPr>
          <w:rFonts w:ascii="Times New Roman" w:hAnsi="Times New Roman"/>
          <w:sz w:val="20"/>
          <w:szCs w:val="20"/>
          <w:lang w:eastAsia="zh-CN"/>
        </w:rPr>
      </w:pPr>
      <w:r>
        <w:rPr>
          <w:rFonts w:ascii="Times New Roman" w:hAnsi="Times New Roman"/>
          <w:sz w:val="20"/>
          <w:szCs w:val="20"/>
          <w:lang w:eastAsia="zh-CN"/>
        </w:rPr>
        <w:t>gNB-to-UE signaling to prioritize PDCCH/PDSCH/PUSCH.</w:t>
      </w:r>
    </w:p>
    <w:p w14:paraId="5D99AAB0" w14:textId="77777777" w:rsidR="009D47A9" w:rsidRDefault="00E02CD7" w:rsidP="00E02CD7">
      <w:pPr>
        <w:pStyle w:val="ListParagraph"/>
        <w:numPr>
          <w:ilvl w:val="2"/>
          <w:numId w:val="62"/>
        </w:numPr>
        <w:rPr>
          <w:rFonts w:ascii="Times New Roman" w:hAnsi="Times New Roman"/>
          <w:sz w:val="20"/>
          <w:szCs w:val="20"/>
          <w:lang w:eastAsia="zh-CN"/>
        </w:rPr>
      </w:pPr>
      <w:r>
        <w:rPr>
          <w:rFonts w:ascii="Times New Roman" w:hAnsi="Times New Roman"/>
          <w:sz w:val="20"/>
          <w:szCs w:val="20"/>
          <w:lang w:eastAsia="zh-CN"/>
        </w:rPr>
        <w:t>UE-to-gNB signaling to bring awareness to gNB regarding RRM measurement.</w:t>
      </w:r>
    </w:p>
    <w:p w14:paraId="7802FDC2" w14:textId="77777777" w:rsidR="009D47A9" w:rsidRDefault="009D47A9" w:rsidP="009D47A9">
      <w:pPr>
        <w:pStyle w:val="ListParagraph"/>
        <w:numPr>
          <w:ilvl w:val="0"/>
          <w:numId w:val="62"/>
        </w:numPr>
        <w:rPr>
          <w:rFonts w:ascii="Times New Roman" w:hAnsi="Times New Roman"/>
          <w:sz w:val="20"/>
          <w:szCs w:val="20"/>
          <w:lang w:eastAsia="zh-CN"/>
        </w:rPr>
      </w:pPr>
      <w:r>
        <w:rPr>
          <w:rFonts w:ascii="Times New Roman" w:hAnsi="Times New Roman"/>
          <w:sz w:val="20"/>
          <w:szCs w:val="20"/>
          <w:lang w:eastAsia="zh-CN"/>
        </w:rPr>
        <w:t>On measurement gap:</w:t>
      </w:r>
    </w:p>
    <w:p w14:paraId="3ADC7212" w14:textId="77777777" w:rsidR="009D47A9" w:rsidRDefault="009D47A9" w:rsidP="009D47A9">
      <w:pPr>
        <w:pStyle w:val="ListParagraph"/>
        <w:numPr>
          <w:ilvl w:val="1"/>
          <w:numId w:val="62"/>
        </w:numPr>
        <w:rPr>
          <w:rFonts w:ascii="Times New Roman" w:hAnsi="Times New Roman"/>
          <w:sz w:val="20"/>
          <w:szCs w:val="20"/>
          <w:lang w:eastAsia="zh-CN"/>
        </w:rPr>
      </w:pPr>
      <w:r>
        <w:rPr>
          <w:rFonts w:ascii="Times New Roman" w:hAnsi="Times New Roman"/>
          <w:sz w:val="20"/>
          <w:szCs w:val="20"/>
          <w:lang w:eastAsia="zh-CN"/>
        </w:rPr>
        <w:t>Scheme 7.4 provides an evaluation on the baseline performance with measurement gap.</w:t>
      </w:r>
    </w:p>
    <w:p w14:paraId="4BFF20DF" w14:textId="0415270C" w:rsidR="00E02CD7" w:rsidRDefault="009D47A9" w:rsidP="009D47A9">
      <w:pPr>
        <w:pStyle w:val="ListParagraph"/>
        <w:numPr>
          <w:ilvl w:val="1"/>
          <w:numId w:val="62"/>
        </w:numPr>
        <w:rPr>
          <w:rFonts w:ascii="Times New Roman" w:hAnsi="Times New Roman"/>
          <w:sz w:val="20"/>
          <w:szCs w:val="20"/>
          <w:lang w:eastAsia="zh-CN"/>
        </w:rPr>
      </w:pPr>
      <w:r>
        <w:rPr>
          <w:rFonts w:ascii="Times New Roman" w:hAnsi="Times New Roman"/>
          <w:sz w:val="20"/>
          <w:szCs w:val="20"/>
          <w:lang w:eastAsia="zh-CN"/>
        </w:rPr>
        <w:t>Scheme 7.</w:t>
      </w:r>
      <w:r w:rsidR="008706EF">
        <w:rPr>
          <w:rFonts w:ascii="Times New Roman" w:hAnsi="Times New Roman"/>
          <w:sz w:val="20"/>
          <w:szCs w:val="20"/>
          <w:lang w:eastAsia="zh-CN"/>
        </w:rPr>
        <w:t>3</w:t>
      </w:r>
      <w:r>
        <w:rPr>
          <w:rFonts w:ascii="Times New Roman" w:hAnsi="Times New Roman"/>
          <w:sz w:val="20"/>
          <w:szCs w:val="20"/>
          <w:lang w:eastAsia="zh-CN"/>
        </w:rPr>
        <w:t xml:space="preserve"> provides an evaluation for the case where measurement gap is skipped. </w:t>
      </w:r>
    </w:p>
    <w:p w14:paraId="1C7FB0CB" w14:textId="517502A5" w:rsidR="008706EF" w:rsidRDefault="008706EF" w:rsidP="009D47A9">
      <w:pPr>
        <w:pStyle w:val="ListParagraph"/>
        <w:numPr>
          <w:ilvl w:val="1"/>
          <w:numId w:val="62"/>
        </w:numPr>
        <w:rPr>
          <w:rFonts w:ascii="Times New Roman" w:hAnsi="Times New Roman"/>
          <w:sz w:val="20"/>
          <w:szCs w:val="20"/>
          <w:lang w:eastAsia="zh-CN"/>
        </w:rPr>
      </w:pPr>
      <w:r>
        <w:rPr>
          <w:rFonts w:ascii="Times New Roman" w:hAnsi="Times New Roman"/>
          <w:sz w:val="20"/>
          <w:szCs w:val="20"/>
          <w:lang w:eastAsia="zh-CN"/>
        </w:rPr>
        <w:t xml:space="preserve">Schemes 7.5.1 and 7.5.2 provide evaluations for the cases where the GP period is adapted </w:t>
      </w:r>
      <w:r w:rsidR="00C70EA2">
        <w:rPr>
          <w:rFonts w:ascii="Times New Roman" w:hAnsi="Times New Roman"/>
          <w:sz w:val="20"/>
          <w:szCs w:val="20"/>
          <w:lang w:eastAsia="zh-CN"/>
        </w:rPr>
        <w:t xml:space="preserve">to the difference between </w:t>
      </w:r>
      <w:proofErr w:type="spellStart"/>
      <w:r w:rsidR="00C70EA2">
        <w:rPr>
          <w:rFonts w:ascii="Times New Roman" w:hAnsi="Times New Roman"/>
          <w:sz w:val="20"/>
          <w:szCs w:val="20"/>
          <w:lang w:eastAsia="zh-CN"/>
        </w:rPr>
        <w:t>PCell</w:t>
      </w:r>
      <w:proofErr w:type="spellEnd"/>
      <w:r w:rsidR="00C70EA2">
        <w:rPr>
          <w:rFonts w:ascii="Times New Roman" w:hAnsi="Times New Roman"/>
          <w:sz w:val="20"/>
          <w:szCs w:val="20"/>
          <w:lang w:eastAsia="zh-CN"/>
        </w:rPr>
        <w:t xml:space="preserve"> RSRP and best neighbor cell RSRP.</w:t>
      </w:r>
    </w:p>
    <w:p w14:paraId="47245DBE" w14:textId="6359051B" w:rsidR="005E7509" w:rsidRDefault="005E7509" w:rsidP="005E7509">
      <w:pPr>
        <w:rPr>
          <w:sz w:val="20"/>
          <w:szCs w:val="20"/>
          <w:lang w:eastAsia="zh-CN"/>
        </w:rPr>
      </w:pPr>
      <w:r>
        <w:rPr>
          <w:sz w:val="20"/>
          <w:szCs w:val="20"/>
          <w:lang w:eastAsia="zh-CN"/>
        </w:rPr>
        <w:lastRenderedPageBreak/>
        <w:t xml:space="preserve">From the discussion, it seems there can be multiple ways to enable RRM measurement adaptation according to XR traffic. </w:t>
      </w:r>
    </w:p>
    <w:p w14:paraId="15B7DF4E" w14:textId="77777777" w:rsidR="00CF52E2" w:rsidRDefault="00CF52E2" w:rsidP="005E7509">
      <w:pPr>
        <w:rPr>
          <w:sz w:val="20"/>
          <w:szCs w:val="20"/>
          <w:lang w:eastAsia="zh-CN"/>
        </w:rPr>
      </w:pPr>
    </w:p>
    <w:p w14:paraId="1343E499" w14:textId="09361BEB" w:rsidR="00CF52E2" w:rsidRDefault="00CF52E2" w:rsidP="005E7509">
      <w:pPr>
        <w:rPr>
          <w:sz w:val="20"/>
          <w:szCs w:val="20"/>
          <w:lang w:eastAsia="zh-CN"/>
        </w:rPr>
      </w:pPr>
      <w:r>
        <w:rPr>
          <w:sz w:val="20"/>
          <w:szCs w:val="20"/>
          <w:lang w:eastAsia="zh-CN"/>
        </w:rPr>
        <w:t xml:space="preserve">A measurement gap (MG) can be per-UE MG, per-frequency range MG, or other MGs as supported by </w:t>
      </w:r>
      <w:r w:rsidRPr="00CC78DA">
        <w:rPr>
          <w:sz w:val="20"/>
          <w:szCs w:val="20"/>
          <w:lang w:eastAsia="zh-CN"/>
        </w:rPr>
        <w:t>gapToAddModList-r17</w:t>
      </w:r>
      <w:r>
        <w:rPr>
          <w:sz w:val="20"/>
          <w:szCs w:val="20"/>
          <w:lang w:eastAsia="zh-CN"/>
        </w:rPr>
        <w:t xml:space="preserve">. Measurement gap(s) are provided by RRC signaling: </w:t>
      </w:r>
    </w:p>
    <w:p w14:paraId="5915F4A4" w14:textId="77777777" w:rsidR="00CF52E2" w:rsidRDefault="00CF52E2" w:rsidP="005E7509">
      <w:pPr>
        <w:rPr>
          <w:sz w:val="20"/>
          <w:szCs w:val="20"/>
          <w:lang w:eastAsia="zh-CN"/>
        </w:rPr>
      </w:pPr>
    </w:p>
    <w:p w14:paraId="78E17D8C" w14:textId="758695E3" w:rsidR="00A73EC3" w:rsidRDefault="00CF52E2" w:rsidP="005E7509">
      <w:pPr>
        <w:rPr>
          <w:sz w:val="20"/>
          <w:szCs w:val="20"/>
          <w:lang w:eastAsia="zh-CN"/>
        </w:rPr>
      </w:pPr>
      <w:r>
        <w:rPr>
          <w:noProof/>
        </w:rPr>
        <mc:AlternateContent>
          <mc:Choice Requires="wps">
            <w:drawing>
              <wp:anchor distT="0" distB="0" distL="114300" distR="114300" simplePos="0" relativeHeight="251665408" behindDoc="0" locked="0" layoutInCell="1" allowOverlap="1" wp14:anchorId="28415AC5" wp14:editId="6E43EF63">
                <wp:simplePos x="0" y="0"/>
                <wp:positionH relativeFrom="column">
                  <wp:posOffset>0</wp:posOffset>
                </wp:positionH>
                <wp:positionV relativeFrom="paragraph">
                  <wp:posOffset>0</wp:posOffset>
                </wp:positionV>
                <wp:extent cx="1828800" cy="1828800"/>
                <wp:effectExtent l="0" t="0" r="0" b="0"/>
                <wp:wrapSquare wrapText="bothSides"/>
                <wp:docPr id="183901224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9B96279" w14:textId="77777777" w:rsidR="00B26B3C" w:rsidRPr="00B26B3C" w:rsidRDefault="00B26B3C" w:rsidP="00B26B3C">
                            <w:pPr>
                              <w:rPr>
                                <w:sz w:val="18"/>
                                <w:szCs w:val="18"/>
                                <w:lang w:eastAsia="zh-CN"/>
                              </w:rPr>
                            </w:pPr>
                            <w:proofErr w:type="spellStart"/>
                            <w:proofErr w:type="gramStart"/>
                            <w:r w:rsidRPr="00B26B3C">
                              <w:rPr>
                                <w:sz w:val="18"/>
                                <w:szCs w:val="18"/>
                                <w:lang w:eastAsia="zh-CN"/>
                              </w:rPr>
                              <w:t>MeasGapConfig</w:t>
                            </w:r>
                            <w:proofErr w:type="spellEnd"/>
                            <w:r w:rsidRPr="00B26B3C">
                              <w:rPr>
                                <w:sz w:val="18"/>
                                <w:szCs w:val="18"/>
                                <w:lang w:eastAsia="zh-CN"/>
                              </w:rPr>
                              <w:t xml:space="preserve"> ::=</w:t>
                            </w:r>
                            <w:proofErr w:type="gramEnd"/>
                            <w:r w:rsidRPr="00B26B3C">
                              <w:rPr>
                                <w:sz w:val="18"/>
                                <w:szCs w:val="18"/>
                                <w:lang w:eastAsia="zh-CN"/>
                              </w:rPr>
                              <w:t xml:space="preserve"> SEQUENCE {</w:t>
                            </w:r>
                          </w:p>
                          <w:p w14:paraId="4803907A" w14:textId="77777777" w:rsidR="00B26B3C" w:rsidRPr="00B26B3C" w:rsidRDefault="00B26B3C" w:rsidP="00B26B3C">
                            <w:pPr>
                              <w:rPr>
                                <w:sz w:val="18"/>
                                <w:szCs w:val="18"/>
                                <w:lang w:eastAsia="zh-CN"/>
                              </w:rPr>
                            </w:pPr>
                            <w:r w:rsidRPr="00B26B3C">
                              <w:rPr>
                                <w:sz w:val="18"/>
                                <w:szCs w:val="18"/>
                                <w:lang w:eastAsia="zh-CN"/>
                              </w:rPr>
                              <w:t xml:space="preserve">   gapFR2 </w:t>
                            </w:r>
                            <w:proofErr w:type="spellStart"/>
                            <w:r w:rsidRPr="00B26B3C">
                              <w:rPr>
                                <w:sz w:val="18"/>
                                <w:szCs w:val="18"/>
                                <w:lang w:eastAsia="zh-CN"/>
                              </w:rPr>
                              <w:t>SetupRelease</w:t>
                            </w:r>
                            <w:proofErr w:type="spellEnd"/>
                            <w:r w:rsidRPr="00B26B3C">
                              <w:rPr>
                                <w:sz w:val="18"/>
                                <w:szCs w:val="18"/>
                                <w:lang w:eastAsia="zh-CN"/>
                              </w:rPr>
                              <w:t xml:space="preserve"> </w:t>
                            </w:r>
                            <w:proofErr w:type="gramStart"/>
                            <w:r w:rsidRPr="00B26B3C">
                              <w:rPr>
                                <w:sz w:val="18"/>
                                <w:szCs w:val="18"/>
                                <w:lang w:eastAsia="zh-CN"/>
                              </w:rPr>
                              <w:t xml:space="preserve">{ </w:t>
                            </w:r>
                            <w:proofErr w:type="spellStart"/>
                            <w:r w:rsidRPr="00B26B3C">
                              <w:rPr>
                                <w:sz w:val="18"/>
                                <w:szCs w:val="18"/>
                                <w:lang w:eastAsia="zh-CN"/>
                              </w:rPr>
                              <w:t>GapConfig</w:t>
                            </w:r>
                            <w:proofErr w:type="spellEnd"/>
                            <w:proofErr w:type="gramEnd"/>
                            <w:r w:rsidRPr="00B26B3C">
                              <w:rPr>
                                <w:sz w:val="18"/>
                                <w:szCs w:val="18"/>
                                <w:lang w:eastAsia="zh-CN"/>
                              </w:rPr>
                              <w:t xml:space="preserve"> } OPTIONAL, -- Need M</w:t>
                            </w:r>
                          </w:p>
                          <w:p w14:paraId="4BCA6DF7" w14:textId="77777777" w:rsidR="00B26B3C" w:rsidRPr="00B26B3C" w:rsidRDefault="00B26B3C" w:rsidP="00B26B3C">
                            <w:pPr>
                              <w:rPr>
                                <w:sz w:val="18"/>
                                <w:szCs w:val="18"/>
                                <w:lang w:eastAsia="zh-CN"/>
                              </w:rPr>
                            </w:pPr>
                            <w:r w:rsidRPr="00B26B3C">
                              <w:rPr>
                                <w:sz w:val="18"/>
                                <w:szCs w:val="18"/>
                                <w:lang w:eastAsia="zh-CN"/>
                              </w:rPr>
                              <w:t xml:space="preserve">   ...,</w:t>
                            </w:r>
                          </w:p>
                          <w:p w14:paraId="2FE967CF" w14:textId="77777777" w:rsidR="00B26B3C" w:rsidRPr="00B26B3C" w:rsidRDefault="00B26B3C" w:rsidP="00B26B3C">
                            <w:pPr>
                              <w:rPr>
                                <w:sz w:val="18"/>
                                <w:szCs w:val="18"/>
                                <w:lang w:eastAsia="zh-CN"/>
                              </w:rPr>
                            </w:pPr>
                            <w:r w:rsidRPr="00B26B3C">
                              <w:rPr>
                                <w:sz w:val="18"/>
                                <w:szCs w:val="18"/>
                                <w:lang w:eastAsia="zh-CN"/>
                              </w:rPr>
                              <w:t xml:space="preserve">   [[</w:t>
                            </w:r>
                          </w:p>
                          <w:p w14:paraId="28404A31" w14:textId="77777777" w:rsidR="00B26B3C" w:rsidRPr="00B26B3C" w:rsidRDefault="00B26B3C" w:rsidP="00B26B3C">
                            <w:pPr>
                              <w:rPr>
                                <w:sz w:val="18"/>
                                <w:szCs w:val="18"/>
                                <w:lang w:eastAsia="zh-CN"/>
                              </w:rPr>
                            </w:pPr>
                            <w:r w:rsidRPr="00B26B3C">
                              <w:rPr>
                                <w:sz w:val="18"/>
                                <w:szCs w:val="18"/>
                                <w:lang w:eastAsia="zh-CN"/>
                              </w:rPr>
                              <w:t xml:space="preserve">   gapFR1 </w:t>
                            </w:r>
                            <w:proofErr w:type="spellStart"/>
                            <w:r w:rsidRPr="00B26B3C">
                              <w:rPr>
                                <w:sz w:val="18"/>
                                <w:szCs w:val="18"/>
                                <w:lang w:eastAsia="zh-CN"/>
                              </w:rPr>
                              <w:t>SetupRelease</w:t>
                            </w:r>
                            <w:proofErr w:type="spellEnd"/>
                            <w:r w:rsidRPr="00B26B3C">
                              <w:rPr>
                                <w:sz w:val="18"/>
                                <w:szCs w:val="18"/>
                                <w:lang w:eastAsia="zh-CN"/>
                              </w:rPr>
                              <w:t xml:space="preserve"> </w:t>
                            </w:r>
                            <w:proofErr w:type="gramStart"/>
                            <w:r w:rsidRPr="00B26B3C">
                              <w:rPr>
                                <w:sz w:val="18"/>
                                <w:szCs w:val="18"/>
                                <w:lang w:eastAsia="zh-CN"/>
                              </w:rPr>
                              <w:t xml:space="preserve">{ </w:t>
                            </w:r>
                            <w:proofErr w:type="spellStart"/>
                            <w:r w:rsidRPr="00B26B3C">
                              <w:rPr>
                                <w:sz w:val="18"/>
                                <w:szCs w:val="18"/>
                                <w:lang w:eastAsia="zh-CN"/>
                              </w:rPr>
                              <w:t>GapConfig</w:t>
                            </w:r>
                            <w:proofErr w:type="spellEnd"/>
                            <w:proofErr w:type="gramEnd"/>
                            <w:r w:rsidRPr="00B26B3C">
                              <w:rPr>
                                <w:sz w:val="18"/>
                                <w:szCs w:val="18"/>
                                <w:lang w:eastAsia="zh-CN"/>
                              </w:rPr>
                              <w:t xml:space="preserve"> } OPTIONAL, -- Need M</w:t>
                            </w:r>
                          </w:p>
                          <w:p w14:paraId="456AF30C" w14:textId="77777777" w:rsidR="00B26B3C" w:rsidRPr="00B26B3C" w:rsidRDefault="00B26B3C" w:rsidP="00B26B3C">
                            <w:pPr>
                              <w:rPr>
                                <w:sz w:val="18"/>
                                <w:szCs w:val="18"/>
                                <w:lang w:eastAsia="zh-CN"/>
                              </w:rPr>
                            </w:pPr>
                            <w:r w:rsidRPr="00B26B3C">
                              <w:rPr>
                                <w:sz w:val="18"/>
                                <w:szCs w:val="18"/>
                                <w:lang w:eastAsia="zh-CN"/>
                              </w:rPr>
                              <w:t xml:space="preserve">   </w:t>
                            </w:r>
                            <w:proofErr w:type="spellStart"/>
                            <w:r w:rsidRPr="00B26B3C">
                              <w:rPr>
                                <w:sz w:val="18"/>
                                <w:szCs w:val="18"/>
                                <w:lang w:eastAsia="zh-CN"/>
                              </w:rPr>
                              <w:t>gapUE</w:t>
                            </w:r>
                            <w:proofErr w:type="spellEnd"/>
                            <w:r w:rsidRPr="00B26B3C">
                              <w:rPr>
                                <w:sz w:val="18"/>
                                <w:szCs w:val="18"/>
                                <w:lang w:eastAsia="zh-CN"/>
                              </w:rPr>
                              <w:t xml:space="preserve"> </w:t>
                            </w:r>
                            <w:proofErr w:type="spellStart"/>
                            <w:r w:rsidRPr="00B26B3C">
                              <w:rPr>
                                <w:sz w:val="18"/>
                                <w:szCs w:val="18"/>
                                <w:lang w:eastAsia="zh-CN"/>
                              </w:rPr>
                              <w:t>SetupRelease</w:t>
                            </w:r>
                            <w:proofErr w:type="spellEnd"/>
                            <w:r w:rsidRPr="00B26B3C">
                              <w:rPr>
                                <w:sz w:val="18"/>
                                <w:szCs w:val="18"/>
                                <w:lang w:eastAsia="zh-CN"/>
                              </w:rPr>
                              <w:t xml:space="preserve"> </w:t>
                            </w:r>
                            <w:proofErr w:type="gramStart"/>
                            <w:r w:rsidRPr="00B26B3C">
                              <w:rPr>
                                <w:sz w:val="18"/>
                                <w:szCs w:val="18"/>
                                <w:lang w:eastAsia="zh-CN"/>
                              </w:rPr>
                              <w:t xml:space="preserve">{ </w:t>
                            </w:r>
                            <w:proofErr w:type="spellStart"/>
                            <w:r w:rsidRPr="00B26B3C">
                              <w:rPr>
                                <w:sz w:val="18"/>
                                <w:szCs w:val="18"/>
                                <w:lang w:eastAsia="zh-CN"/>
                              </w:rPr>
                              <w:t>GapConfig</w:t>
                            </w:r>
                            <w:proofErr w:type="spellEnd"/>
                            <w:proofErr w:type="gramEnd"/>
                            <w:r w:rsidRPr="00B26B3C">
                              <w:rPr>
                                <w:sz w:val="18"/>
                                <w:szCs w:val="18"/>
                                <w:lang w:eastAsia="zh-CN"/>
                              </w:rPr>
                              <w:t xml:space="preserve"> } OPTIONAL-- Need M</w:t>
                            </w:r>
                          </w:p>
                          <w:p w14:paraId="32FAE482" w14:textId="77777777" w:rsidR="00B26B3C" w:rsidRPr="00B26B3C" w:rsidRDefault="00B26B3C" w:rsidP="00B26B3C">
                            <w:pPr>
                              <w:rPr>
                                <w:sz w:val="18"/>
                                <w:szCs w:val="18"/>
                                <w:lang w:eastAsia="zh-CN"/>
                              </w:rPr>
                            </w:pPr>
                            <w:r w:rsidRPr="00B26B3C">
                              <w:rPr>
                                <w:sz w:val="18"/>
                                <w:szCs w:val="18"/>
                                <w:lang w:eastAsia="zh-CN"/>
                              </w:rPr>
                              <w:t xml:space="preserve">   ]],</w:t>
                            </w:r>
                          </w:p>
                          <w:p w14:paraId="5E1D1E33" w14:textId="77777777" w:rsidR="00B26B3C" w:rsidRPr="00B26B3C" w:rsidRDefault="00B26B3C" w:rsidP="00B26B3C">
                            <w:pPr>
                              <w:rPr>
                                <w:sz w:val="18"/>
                                <w:szCs w:val="18"/>
                                <w:lang w:eastAsia="zh-CN"/>
                              </w:rPr>
                            </w:pPr>
                            <w:r w:rsidRPr="00B26B3C">
                              <w:rPr>
                                <w:sz w:val="18"/>
                                <w:szCs w:val="18"/>
                                <w:lang w:eastAsia="zh-CN"/>
                              </w:rPr>
                              <w:t xml:space="preserve">   [[</w:t>
                            </w:r>
                          </w:p>
                          <w:p w14:paraId="1E1C759A" w14:textId="77777777" w:rsidR="00B26B3C" w:rsidRPr="00B26B3C" w:rsidRDefault="00B26B3C" w:rsidP="00B26B3C">
                            <w:pPr>
                              <w:rPr>
                                <w:sz w:val="18"/>
                                <w:szCs w:val="18"/>
                                <w:lang w:eastAsia="zh-CN"/>
                              </w:rPr>
                            </w:pPr>
                            <w:r w:rsidRPr="00B26B3C">
                              <w:rPr>
                                <w:sz w:val="18"/>
                                <w:szCs w:val="18"/>
                                <w:lang w:eastAsia="zh-CN"/>
                              </w:rPr>
                              <w:t xml:space="preserve">   gapToAddModList-r17 SEQUENCE (SIZE (</w:t>
                            </w:r>
                            <w:proofErr w:type="gramStart"/>
                            <w:r w:rsidRPr="00B26B3C">
                              <w:rPr>
                                <w:sz w:val="18"/>
                                <w:szCs w:val="18"/>
                                <w:lang w:eastAsia="zh-CN"/>
                              </w:rPr>
                              <w:t>1..</w:t>
                            </w:r>
                            <w:proofErr w:type="gramEnd"/>
                            <w:r w:rsidRPr="00B26B3C">
                              <w:rPr>
                                <w:sz w:val="18"/>
                                <w:szCs w:val="18"/>
                                <w:lang w:eastAsia="zh-CN"/>
                              </w:rPr>
                              <w:t>maxNrofGapId-r17)) OF GapConfig-r17OPTIONAL, -- Need N</w:t>
                            </w:r>
                          </w:p>
                          <w:p w14:paraId="44D85E13" w14:textId="77777777" w:rsidR="00B26B3C" w:rsidRPr="00B26B3C" w:rsidRDefault="00B26B3C" w:rsidP="00B26B3C">
                            <w:pPr>
                              <w:rPr>
                                <w:sz w:val="18"/>
                                <w:szCs w:val="18"/>
                                <w:lang w:eastAsia="zh-CN"/>
                              </w:rPr>
                            </w:pPr>
                            <w:r w:rsidRPr="00B26B3C">
                              <w:rPr>
                                <w:sz w:val="18"/>
                                <w:szCs w:val="18"/>
                                <w:lang w:eastAsia="zh-CN"/>
                              </w:rPr>
                              <w:t xml:space="preserve">   gapToReleaseList-r17 SEQUENCE (SIZE (</w:t>
                            </w:r>
                            <w:proofErr w:type="gramStart"/>
                            <w:r w:rsidRPr="00B26B3C">
                              <w:rPr>
                                <w:sz w:val="18"/>
                                <w:szCs w:val="18"/>
                                <w:lang w:eastAsia="zh-CN"/>
                              </w:rPr>
                              <w:t>1..</w:t>
                            </w:r>
                            <w:proofErr w:type="gramEnd"/>
                            <w:r w:rsidRPr="00B26B3C">
                              <w:rPr>
                                <w:sz w:val="18"/>
                                <w:szCs w:val="18"/>
                                <w:lang w:eastAsia="zh-CN"/>
                              </w:rPr>
                              <w:t>maxNrofGapId-r17)) OF MeasGapId-r17 OPTIONAL, -- Need N</w:t>
                            </w:r>
                          </w:p>
                          <w:p w14:paraId="3B9DE388" w14:textId="77777777" w:rsidR="00B26B3C" w:rsidRPr="00B26B3C" w:rsidRDefault="00B26B3C" w:rsidP="00B26B3C">
                            <w:pPr>
                              <w:rPr>
                                <w:sz w:val="18"/>
                                <w:szCs w:val="18"/>
                                <w:lang w:eastAsia="zh-CN"/>
                              </w:rPr>
                            </w:pPr>
                            <w:r w:rsidRPr="00B26B3C">
                              <w:rPr>
                                <w:sz w:val="18"/>
                                <w:szCs w:val="18"/>
                                <w:lang w:eastAsia="zh-CN"/>
                              </w:rPr>
                              <w:t xml:space="preserve">   posMeasGapPreConfigToAddModList-r17 </w:t>
                            </w:r>
                            <w:proofErr w:type="spellStart"/>
                            <w:r w:rsidRPr="00B26B3C">
                              <w:rPr>
                                <w:sz w:val="18"/>
                                <w:szCs w:val="18"/>
                                <w:lang w:eastAsia="zh-CN"/>
                              </w:rPr>
                              <w:t>PosMeasGapPreConfigToAddModList-r17</w:t>
                            </w:r>
                            <w:proofErr w:type="spellEnd"/>
                            <w:r w:rsidRPr="00B26B3C">
                              <w:rPr>
                                <w:sz w:val="18"/>
                                <w:szCs w:val="18"/>
                                <w:lang w:eastAsia="zh-CN"/>
                              </w:rPr>
                              <w:t xml:space="preserve"> OPTIONAL, -- Need N</w:t>
                            </w:r>
                          </w:p>
                          <w:p w14:paraId="332EB013" w14:textId="77777777" w:rsidR="00B26B3C" w:rsidRPr="00B26B3C" w:rsidRDefault="00B26B3C" w:rsidP="00B26B3C">
                            <w:pPr>
                              <w:rPr>
                                <w:sz w:val="18"/>
                                <w:szCs w:val="18"/>
                                <w:lang w:eastAsia="zh-CN"/>
                              </w:rPr>
                            </w:pPr>
                            <w:r w:rsidRPr="00B26B3C">
                              <w:rPr>
                                <w:sz w:val="18"/>
                                <w:szCs w:val="18"/>
                                <w:lang w:eastAsia="zh-CN"/>
                              </w:rPr>
                              <w:t xml:space="preserve">   posMeasGapPreConfigToReleaseList-r17 </w:t>
                            </w:r>
                            <w:proofErr w:type="spellStart"/>
                            <w:r w:rsidRPr="00B26B3C">
                              <w:rPr>
                                <w:sz w:val="18"/>
                                <w:szCs w:val="18"/>
                                <w:lang w:eastAsia="zh-CN"/>
                              </w:rPr>
                              <w:t>PosMeasGapPreConfigToReleaseList-r17</w:t>
                            </w:r>
                            <w:proofErr w:type="spellEnd"/>
                            <w:r w:rsidRPr="00B26B3C">
                              <w:rPr>
                                <w:sz w:val="18"/>
                                <w:szCs w:val="18"/>
                                <w:lang w:eastAsia="zh-CN"/>
                              </w:rPr>
                              <w:t xml:space="preserve"> OPTIONAL-- Need N</w:t>
                            </w:r>
                          </w:p>
                          <w:p w14:paraId="391E0483" w14:textId="18B773BD" w:rsidR="00B26B3C" w:rsidRPr="00B26B3C" w:rsidRDefault="00B26B3C" w:rsidP="00B26B3C">
                            <w:pPr>
                              <w:rPr>
                                <w:sz w:val="18"/>
                                <w:szCs w:val="18"/>
                                <w:lang w:eastAsia="zh-CN"/>
                              </w:rPr>
                            </w:pPr>
                            <w:r w:rsidRPr="00B26B3C">
                              <w:rPr>
                                <w:sz w:val="18"/>
                                <w:szCs w:val="18"/>
                                <w:lang w:eastAsia="zh-CN"/>
                              </w:rPr>
                              <w:t xml:space="preserve">   ]]</w:t>
                            </w:r>
                          </w:p>
                          <w:p w14:paraId="59CC244C" w14:textId="4F9FD8F3" w:rsidR="00B26B3C" w:rsidRDefault="00B26B3C" w:rsidP="00B26B3C">
                            <w:pPr>
                              <w:rPr>
                                <w:sz w:val="18"/>
                                <w:szCs w:val="18"/>
                                <w:lang w:eastAsia="zh-CN"/>
                              </w:rPr>
                            </w:pPr>
                            <w:r w:rsidRPr="00B26B3C">
                              <w:rPr>
                                <w:sz w:val="18"/>
                                <w:szCs w:val="18"/>
                                <w:lang w:eastAsia="zh-CN"/>
                              </w:rPr>
                              <w:t>}</w:t>
                            </w:r>
                          </w:p>
                          <w:p w14:paraId="3993EB43" w14:textId="77777777" w:rsidR="00B26B3C" w:rsidRDefault="00B26B3C" w:rsidP="00B26B3C">
                            <w:pPr>
                              <w:rPr>
                                <w:sz w:val="18"/>
                                <w:szCs w:val="18"/>
                                <w:lang w:eastAsia="zh-CN"/>
                              </w:rPr>
                            </w:pPr>
                          </w:p>
                          <w:p w14:paraId="683AEEEF" w14:textId="2A92B8E6" w:rsidR="00B26B3C" w:rsidRPr="00B26B3C" w:rsidRDefault="00B26B3C" w:rsidP="00B26B3C">
                            <w:pPr>
                              <w:rPr>
                                <w:sz w:val="18"/>
                                <w:szCs w:val="18"/>
                                <w:lang w:eastAsia="zh-CN"/>
                              </w:rPr>
                            </w:pPr>
                            <w:proofErr w:type="spellStart"/>
                            <w:proofErr w:type="gramStart"/>
                            <w:r w:rsidRPr="00B26B3C">
                              <w:rPr>
                                <w:sz w:val="18"/>
                                <w:szCs w:val="18"/>
                                <w:lang w:eastAsia="zh-CN"/>
                              </w:rPr>
                              <w:t>GapConfig</w:t>
                            </w:r>
                            <w:proofErr w:type="spellEnd"/>
                            <w:r w:rsidRPr="00B26B3C">
                              <w:rPr>
                                <w:sz w:val="18"/>
                                <w:szCs w:val="18"/>
                                <w:lang w:eastAsia="zh-CN"/>
                              </w:rPr>
                              <w:t xml:space="preserve"> ::=</w:t>
                            </w:r>
                            <w:proofErr w:type="gramEnd"/>
                            <w:r w:rsidRPr="00B26B3C">
                              <w:rPr>
                                <w:sz w:val="18"/>
                                <w:szCs w:val="18"/>
                                <w:lang w:eastAsia="zh-CN"/>
                              </w:rPr>
                              <w:t xml:space="preserve"> SEQUENCE {</w:t>
                            </w:r>
                          </w:p>
                          <w:p w14:paraId="37ED241C" w14:textId="77777777" w:rsidR="00B26B3C" w:rsidRPr="00B26B3C" w:rsidRDefault="00B26B3C" w:rsidP="00B26B3C">
                            <w:pPr>
                              <w:rPr>
                                <w:sz w:val="18"/>
                                <w:szCs w:val="18"/>
                                <w:lang w:eastAsia="zh-CN"/>
                              </w:rPr>
                            </w:pPr>
                            <w:r w:rsidRPr="00B26B3C">
                              <w:rPr>
                                <w:sz w:val="18"/>
                                <w:szCs w:val="18"/>
                                <w:lang w:eastAsia="zh-CN"/>
                              </w:rPr>
                              <w:t xml:space="preserve">   </w:t>
                            </w:r>
                            <w:proofErr w:type="spellStart"/>
                            <w:r w:rsidRPr="00B26B3C">
                              <w:rPr>
                                <w:sz w:val="18"/>
                                <w:szCs w:val="18"/>
                                <w:lang w:eastAsia="zh-CN"/>
                              </w:rPr>
                              <w:t>gapOffset</w:t>
                            </w:r>
                            <w:proofErr w:type="spellEnd"/>
                            <w:r w:rsidRPr="00B26B3C">
                              <w:rPr>
                                <w:sz w:val="18"/>
                                <w:szCs w:val="18"/>
                                <w:lang w:eastAsia="zh-CN"/>
                              </w:rPr>
                              <w:t xml:space="preserve"> INTEGER (</w:t>
                            </w:r>
                            <w:proofErr w:type="gramStart"/>
                            <w:r w:rsidRPr="00B26B3C">
                              <w:rPr>
                                <w:sz w:val="18"/>
                                <w:szCs w:val="18"/>
                                <w:lang w:eastAsia="zh-CN"/>
                              </w:rPr>
                              <w:t>0..</w:t>
                            </w:r>
                            <w:proofErr w:type="gramEnd"/>
                            <w:r w:rsidRPr="00B26B3C">
                              <w:rPr>
                                <w:sz w:val="18"/>
                                <w:szCs w:val="18"/>
                                <w:lang w:eastAsia="zh-CN"/>
                              </w:rPr>
                              <w:t>159),</w:t>
                            </w:r>
                          </w:p>
                          <w:p w14:paraId="1F8F257C" w14:textId="77777777" w:rsidR="00B26B3C" w:rsidRPr="00B26B3C" w:rsidRDefault="00B26B3C" w:rsidP="00B26B3C">
                            <w:pPr>
                              <w:rPr>
                                <w:sz w:val="18"/>
                                <w:szCs w:val="18"/>
                                <w:lang w:eastAsia="zh-CN"/>
                              </w:rPr>
                            </w:pPr>
                            <w:r w:rsidRPr="00B26B3C">
                              <w:rPr>
                                <w:sz w:val="18"/>
                                <w:szCs w:val="18"/>
                                <w:lang w:eastAsia="zh-CN"/>
                              </w:rPr>
                              <w:t xml:space="preserve">   </w:t>
                            </w:r>
                            <w:proofErr w:type="spellStart"/>
                            <w:r w:rsidRPr="00B26B3C">
                              <w:rPr>
                                <w:sz w:val="18"/>
                                <w:szCs w:val="18"/>
                                <w:lang w:eastAsia="zh-CN"/>
                              </w:rPr>
                              <w:t>mgl</w:t>
                            </w:r>
                            <w:proofErr w:type="spellEnd"/>
                            <w:r w:rsidRPr="00B26B3C">
                              <w:rPr>
                                <w:sz w:val="18"/>
                                <w:szCs w:val="18"/>
                                <w:lang w:eastAsia="zh-CN"/>
                              </w:rPr>
                              <w:t xml:space="preserve"> ENUMERATED {ms1dot5, ms3, ms3dot5, ms4, ms5dot5, ms6},</w:t>
                            </w:r>
                          </w:p>
                          <w:p w14:paraId="519DBB52" w14:textId="77777777" w:rsidR="00B26B3C" w:rsidRPr="00B26B3C" w:rsidRDefault="00B26B3C" w:rsidP="00B26B3C">
                            <w:pPr>
                              <w:rPr>
                                <w:sz w:val="18"/>
                                <w:szCs w:val="18"/>
                                <w:lang w:eastAsia="zh-CN"/>
                              </w:rPr>
                            </w:pPr>
                            <w:r w:rsidRPr="00B26B3C">
                              <w:rPr>
                                <w:sz w:val="18"/>
                                <w:szCs w:val="18"/>
                                <w:lang w:eastAsia="zh-CN"/>
                              </w:rPr>
                              <w:t xml:space="preserve">   </w:t>
                            </w:r>
                            <w:proofErr w:type="spellStart"/>
                            <w:r w:rsidRPr="00B26B3C">
                              <w:rPr>
                                <w:sz w:val="18"/>
                                <w:szCs w:val="18"/>
                                <w:lang w:eastAsia="zh-CN"/>
                              </w:rPr>
                              <w:t>mgrp</w:t>
                            </w:r>
                            <w:proofErr w:type="spellEnd"/>
                            <w:r w:rsidRPr="00B26B3C">
                              <w:rPr>
                                <w:sz w:val="18"/>
                                <w:szCs w:val="18"/>
                                <w:lang w:eastAsia="zh-CN"/>
                              </w:rPr>
                              <w:t xml:space="preserve"> ENUMERATED {ms20, ms40, ms80, ms160},</w:t>
                            </w:r>
                          </w:p>
                          <w:p w14:paraId="2B281840" w14:textId="77777777" w:rsidR="00B26B3C" w:rsidRPr="00B26B3C" w:rsidRDefault="00B26B3C" w:rsidP="00B26B3C">
                            <w:pPr>
                              <w:rPr>
                                <w:sz w:val="18"/>
                                <w:szCs w:val="18"/>
                                <w:lang w:eastAsia="zh-CN"/>
                              </w:rPr>
                            </w:pPr>
                            <w:r w:rsidRPr="00B26B3C">
                              <w:rPr>
                                <w:sz w:val="18"/>
                                <w:szCs w:val="18"/>
                                <w:lang w:eastAsia="zh-CN"/>
                              </w:rPr>
                              <w:t xml:space="preserve">   </w:t>
                            </w:r>
                            <w:proofErr w:type="spellStart"/>
                            <w:r w:rsidRPr="00B26B3C">
                              <w:rPr>
                                <w:sz w:val="18"/>
                                <w:szCs w:val="18"/>
                                <w:lang w:eastAsia="zh-CN"/>
                              </w:rPr>
                              <w:t>mgta</w:t>
                            </w:r>
                            <w:proofErr w:type="spellEnd"/>
                            <w:r w:rsidRPr="00B26B3C">
                              <w:rPr>
                                <w:sz w:val="18"/>
                                <w:szCs w:val="18"/>
                                <w:lang w:eastAsia="zh-CN"/>
                              </w:rPr>
                              <w:t xml:space="preserve"> ENUMERATED {ms0, ms0dot25, ms0dot5},</w:t>
                            </w:r>
                          </w:p>
                          <w:p w14:paraId="3C371276" w14:textId="77777777" w:rsidR="00B26B3C" w:rsidRPr="00B26B3C" w:rsidRDefault="00B26B3C" w:rsidP="00B26B3C">
                            <w:pPr>
                              <w:rPr>
                                <w:sz w:val="18"/>
                                <w:szCs w:val="18"/>
                                <w:lang w:eastAsia="zh-CN"/>
                              </w:rPr>
                            </w:pPr>
                            <w:r w:rsidRPr="00B26B3C">
                              <w:rPr>
                                <w:sz w:val="18"/>
                                <w:szCs w:val="18"/>
                                <w:lang w:eastAsia="zh-CN"/>
                              </w:rPr>
                              <w:t xml:space="preserve">   ...,</w:t>
                            </w:r>
                          </w:p>
                          <w:p w14:paraId="27CC1016" w14:textId="77777777" w:rsidR="00B26B3C" w:rsidRPr="00B26B3C" w:rsidRDefault="00B26B3C" w:rsidP="00B26B3C">
                            <w:pPr>
                              <w:rPr>
                                <w:sz w:val="18"/>
                                <w:szCs w:val="18"/>
                                <w:lang w:eastAsia="zh-CN"/>
                              </w:rPr>
                            </w:pPr>
                            <w:r w:rsidRPr="00B26B3C">
                              <w:rPr>
                                <w:sz w:val="18"/>
                                <w:szCs w:val="18"/>
                                <w:lang w:eastAsia="zh-CN"/>
                              </w:rPr>
                              <w:t xml:space="preserve">   [[</w:t>
                            </w:r>
                          </w:p>
                          <w:p w14:paraId="5A91DFF3" w14:textId="77777777" w:rsidR="00B26B3C" w:rsidRPr="00B26B3C" w:rsidRDefault="00B26B3C" w:rsidP="00B26B3C">
                            <w:pPr>
                              <w:rPr>
                                <w:sz w:val="18"/>
                                <w:szCs w:val="18"/>
                                <w:lang w:eastAsia="zh-CN"/>
                              </w:rPr>
                            </w:pPr>
                            <w:r w:rsidRPr="00B26B3C">
                              <w:rPr>
                                <w:sz w:val="18"/>
                                <w:szCs w:val="18"/>
                                <w:lang w:eastAsia="zh-CN"/>
                              </w:rPr>
                              <w:t xml:space="preserve">   </w:t>
                            </w:r>
                            <w:proofErr w:type="spellStart"/>
                            <w:r w:rsidRPr="00B26B3C">
                              <w:rPr>
                                <w:sz w:val="18"/>
                                <w:szCs w:val="18"/>
                                <w:lang w:eastAsia="zh-CN"/>
                              </w:rPr>
                              <w:t>refServCellIndicator</w:t>
                            </w:r>
                            <w:proofErr w:type="spellEnd"/>
                            <w:r w:rsidRPr="00B26B3C">
                              <w:rPr>
                                <w:sz w:val="18"/>
                                <w:szCs w:val="18"/>
                                <w:lang w:eastAsia="zh-CN"/>
                              </w:rPr>
                              <w:t xml:space="preserve"> ENUMERATED {</w:t>
                            </w:r>
                            <w:proofErr w:type="spellStart"/>
                            <w:r w:rsidRPr="00B26B3C">
                              <w:rPr>
                                <w:sz w:val="18"/>
                                <w:szCs w:val="18"/>
                                <w:lang w:eastAsia="zh-CN"/>
                              </w:rPr>
                              <w:t>pCell</w:t>
                            </w:r>
                            <w:proofErr w:type="spellEnd"/>
                            <w:r w:rsidRPr="00B26B3C">
                              <w:rPr>
                                <w:sz w:val="18"/>
                                <w:szCs w:val="18"/>
                                <w:lang w:eastAsia="zh-CN"/>
                              </w:rPr>
                              <w:t xml:space="preserve">, </w:t>
                            </w:r>
                            <w:proofErr w:type="spellStart"/>
                            <w:r w:rsidRPr="00B26B3C">
                              <w:rPr>
                                <w:sz w:val="18"/>
                                <w:szCs w:val="18"/>
                                <w:lang w:eastAsia="zh-CN"/>
                              </w:rPr>
                              <w:t>pSCell</w:t>
                            </w:r>
                            <w:proofErr w:type="spellEnd"/>
                            <w:r w:rsidRPr="00B26B3C">
                              <w:rPr>
                                <w:sz w:val="18"/>
                                <w:szCs w:val="18"/>
                                <w:lang w:eastAsia="zh-CN"/>
                              </w:rPr>
                              <w:t xml:space="preserve">, mcg-FR2} OPTIONAL-- Cond </w:t>
                            </w:r>
                            <w:proofErr w:type="spellStart"/>
                            <w:r w:rsidRPr="00B26B3C">
                              <w:rPr>
                                <w:sz w:val="18"/>
                                <w:szCs w:val="18"/>
                                <w:lang w:eastAsia="zh-CN"/>
                              </w:rPr>
                              <w:t>NEDCorNRDC</w:t>
                            </w:r>
                            <w:proofErr w:type="spellEnd"/>
                          </w:p>
                          <w:p w14:paraId="294963D1" w14:textId="77777777" w:rsidR="00B26B3C" w:rsidRPr="00B26B3C" w:rsidRDefault="00B26B3C" w:rsidP="00B26B3C">
                            <w:pPr>
                              <w:rPr>
                                <w:sz w:val="18"/>
                                <w:szCs w:val="18"/>
                                <w:lang w:eastAsia="zh-CN"/>
                              </w:rPr>
                            </w:pPr>
                            <w:r w:rsidRPr="00B26B3C">
                              <w:rPr>
                                <w:sz w:val="18"/>
                                <w:szCs w:val="18"/>
                                <w:lang w:eastAsia="zh-CN"/>
                              </w:rPr>
                              <w:t xml:space="preserve">   ]],</w:t>
                            </w:r>
                          </w:p>
                          <w:p w14:paraId="7F870A09" w14:textId="77777777" w:rsidR="00B26B3C" w:rsidRPr="00B26B3C" w:rsidRDefault="00B26B3C" w:rsidP="00B26B3C">
                            <w:pPr>
                              <w:rPr>
                                <w:sz w:val="18"/>
                                <w:szCs w:val="18"/>
                                <w:lang w:eastAsia="zh-CN"/>
                              </w:rPr>
                            </w:pPr>
                            <w:r w:rsidRPr="00B26B3C">
                              <w:rPr>
                                <w:sz w:val="18"/>
                                <w:szCs w:val="18"/>
                                <w:lang w:eastAsia="zh-CN"/>
                              </w:rPr>
                              <w:t xml:space="preserve">   [[</w:t>
                            </w:r>
                          </w:p>
                          <w:p w14:paraId="7A98F58D" w14:textId="77777777" w:rsidR="00B26B3C" w:rsidRPr="00B26B3C" w:rsidRDefault="00B26B3C" w:rsidP="00B26B3C">
                            <w:pPr>
                              <w:rPr>
                                <w:sz w:val="18"/>
                                <w:szCs w:val="18"/>
                                <w:lang w:eastAsia="zh-CN"/>
                              </w:rPr>
                            </w:pPr>
                            <w:r w:rsidRPr="00B26B3C">
                              <w:rPr>
                                <w:sz w:val="18"/>
                                <w:szCs w:val="18"/>
                                <w:lang w:eastAsia="zh-CN"/>
                              </w:rPr>
                              <w:t xml:space="preserve">   refFR2ServCellAsyncCA-r16 </w:t>
                            </w:r>
                            <w:proofErr w:type="spellStart"/>
                            <w:r w:rsidRPr="00B26B3C">
                              <w:rPr>
                                <w:sz w:val="18"/>
                                <w:szCs w:val="18"/>
                                <w:lang w:eastAsia="zh-CN"/>
                              </w:rPr>
                              <w:t>ServCellIndex</w:t>
                            </w:r>
                            <w:proofErr w:type="spellEnd"/>
                            <w:r w:rsidRPr="00B26B3C">
                              <w:rPr>
                                <w:sz w:val="18"/>
                                <w:szCs w:val="18"/>
                                <w:lang w:eastAsia="zh-CN"/>
                              </w:rPr>
                              <w:t xml:space="preserve"> OPTIONAL, -- Cond </w:t>
                            </w:r>
                            <w:proofErr w:type="spellStart"/>
                            <w:r w:rsidRPr="00B26B3C">
                              <w:rPr>
                                <w:sz w:val="18"/>
                                <w:szCs w:val="18"/>
                                <w:lang w:eastAsia="zh-CN"/>
                              </w:rPr>
                              <w:t>AsyncCA</w:t>
                            </w:r>
                            <w:proofErr w:type="spellEnd"/>
                          </w:p>
                          <w:p w14:paraId="59110CD8" w14:textId="77777777" w:rsidR="00B26B3C" w:rsidRPr="00B26B3C" w:rsidRDefault="00B26B3C" w:rsidP="00B26B3C">
                            <w:pPr>
                              <w:rPr>
                                <w:sz w:val="18"/>
                                <w:szCs w:val="18"/>
                                <w:lang w:eastAsia="zh-CN"/>
                              </w:rPr>
                            </w:pPr>
                            <w:r w:rsidRPr="00B26B3C">
                              <w:rPr>
                                <w:sz w:val="18"/>
                                <w:szCs w:val="18"/>
                                <w:lang w:eastAsia="zh-CN"/>
                              </w:rPr>
                              <w:t xml:space="preserve">   mgl-r16 ENUMERATED {ms10, ms20} OPTIONAL-- Cond PRS</w:t>
                            </w:r>
                          </w:p>
                          <w:p w14:paraId="7E26A696" w14:textId="77777777" w:rsidR="00B26B3C" w:rsidRPr="00B26B3C" w:rsidRDefault="00B26B3C" w:rsidP="00B26B3C">
                            <w:pPr>
                              <w:rPr>
                                <w:sz w:val="18"/>
                                <w:szCs w:val="18"/>
                                <w:lang w:eastAsia="zh-CN"/>
                              </w:rPr>
                            </w:pPr>
                            <w:r w:rsidRPr="00B26B3C">
                              <w:rPr>
                                <w:sz w:val="18"/>
                                <w:szCs w:val="18"/>
                                <w:lang w:eastAsia="zh-CN"/>
                              </w:rPr>
                              <w:t xml:space="preserve">   ]]</w:t>
                            </w:r>
                          </w:p>
                          <w:p w14:paraId="2BD1CCD1" w14:textId="77777777" w:rsidR="00B26B3C" w:rsidRPr="00B26B3C" w:rsidRDefault="00B26B3C" w:rsidP="00B26B3C">
                            <w:pPr>
                              <w:rPr>
                                <w:sz w:val="18"/>
                                <w:szCs w:val="18"/>
                                <w:lang w:eastAsia="zh-CN"/>
                              </w:rPr>
                            </w:pPr>
                            <w:r w:rsidRPr="00B26B3C">
                              <w:rPr>
                                <w:sz w:val="18"/>
                                <w:szCs w:val="18"/>
                                <w:lang w:eastAsia="zh-CN"/>
                              </w:rPr>
                              <w:t>}</w:t>
                            </w:r>
                          </w:p>
                          <w:p w14:paraId="2AAB3F39" w14:textId="77777777" w:rsidR="00B26B3C" w:rsidRPr="00B26B3C" w:rsidRDefault="00B26B3C" w:rsidP="00B26B3C">
                            <w:pPr>
                              <w:rPr>
                                <w:sz w:val="18"/>
                                <w:szCs w:val="18"/>
                                <w:lang w:eastAsia="zh-CN"/>
                              </w:rPr>
                            </w:pPr>
                          </w:p>
                          <w:p w14:paraId="06A54A9F" w14:textId="77777777" w:rsidR="00B26B3C" w:rsidRPr="00B26B3C" w:rsidRDefault="00B26B3C" w:rsidP="00B26B3C">
                            <w:pPr>
                              <w:rPr>
                                <w:sz w:val="18"/>
                                <w:szCs w:val="18"/>
                                <w:lang w:eastAsia="zh-CN"/>
                              </w:rPr>
                            </w:pPr>
                            <w:r w:rsidRPr="00B26B3C">
                              <w:rPr>
                                <w:sz w:val="18"/>
                                <w:szCs w:val="18"/>
                                <w:lang w:eastAsia="zh-CN"/>
                              </w:rPr>
                              <w:t>GapConfig-r</w:t>
                            </w:r>
                            <w:proofErr w:type="gramStart"/>
                            <w:r w:rsidRPr="00B26B3C">
                              <w:rPr>
                                <w:sz w:val="18"/>
                                <w:szCs w:val="18"/>
                                <w:lang w:eastAsia="zh-CN"/>
                              </w:rPr>
                              <w:t>17 ::=</w:t>
                            </w:r>
                            <w:proofErr w:type="gramEnd"/>
                            <w:r w:rsidRPr="00B26B3C">
                              <w:rPr>
                                <w:sz w:val="18"/>
                                <w:szCs w:val="18"/>
                                <w:lang w:eastAsia="zh-CN"/>
                              </w:rPr>
                              <w:t xml:space="preserve"> SEQUENCE {</w:t>
                            </w:r>
                          </w:p>
                          <w:p w14:paraId="0E2C723B" w14:textId="77777777" w:rsidR="00B26B3C" w:rsidRPr="00B26B3C" w:rsidRDefault="00B26B3C" w:rsidP="00B26B3C">
                            <w:pPr>
                              <w:rPr>
                                <w:sz w:val="18"/>
                                <w:szCs w:val="18"/>
                                <w:lang w:eastAsia="zh-CN"/>
                              </w:rPr>
                            </w:pPr>
                            <w:r w:rsidRPr="00B26B3C">
                              <w:rPr>
                                <w:sz w:val="18"/>
                                <w:szCs w:val="18"/>
                                <w:lang w:eastAsia="zh-CN"/>
                              </w:rPr>
                              <w:t xml:space="preserve">   measGapId-r17 </w:t>
                            </w:r>
                            <w:proofErr w:type="spellStart"/>
                            <w:r w:rsidRPr="00B26B3C">
                              <w:rPr>
                                <w:sz w:val="18"/>
                                <w:szCs w:val="18"/>
                                <w:lang w:eastAsia="zh-CN"/>
                              </w:rPr>
                              <w:t>MeasGapId-r17</w:t>
                            </w:r>
                            <w:proofErr w:type="spellEnd"/>
                            <w:r w:rsidRPr="00B26B3C">
                              <w:rPr>
                                <w:sz w:val="18"/>
                                <w:szCs w:val="18"/>
                                <w:lang w:eastAsia="zh-CN"/>
                              </w:rPr>
                              <w:t>,</w:t>
                            </w:r>
                          </w:p>
                          <w:p w14:paraId="5A270B50" w14:textId="77777777" w:rsidR="00B26B3C" w:rsidRPr="00B26B3C" w:rsidRDefault="00B26B3C" w:rsidP="00B26B3C">
                            <w:pPr>
                              <w:rPr>
                                <w:sz w:val="18"/>
                                <w:szCs w:val="18"/>
                                <w:lang w:eastAsia="zh-CN"/>
                              </w:rPr>
                            </w:pPr>
                            <w:r w:rsidRPr="00B26B3C">
                              <w:rPr>
                                <w:sz w:val="18"/>
                                <w:szCs w:val="18"/>
                                <w:lang w:eastAsia="zh-CN"/>
                              </w:rPr>
                              <w:t xml:space="preserve">   gapType-r17 ENUMERATED {</w:t>
                            </w:r>
                            <w:proofErr w:type="spellStart"/>
                            <w:r w:rsidRPr="00B26B3C">
                              <w:rPr>
                                <w:sz w:val="18"/>
                                <w:szCs w:val="18"/>
                                <w:lang w:eastAsia="zh-CN"/>
                              </w:rPr>
                              <w:t>perUE</w:t>
                            </w:r>
                            <w:proofErr w:type="spellEnd"/>
                            <w:r w:rsidRPr="00B26B3C">
                              <w:rPr>
                                <w:sz w:val="18"/>
                                <w:szCs w:val="18"/>
                                <w:lang w:eastAsia="zh-CN"/>
                              </w:rPr>
                              <w:t>, perFR1, perFR2},</w:t>
                            </w:r>
                          </w:p>
                          <w:p w14:paraId="26E9D9A6" w14:textId="77777777" w:rsidR="00B26B3C" w:rsidRPr="00B26B3C" w:rsidRDefault="00B26B3C" w:rsidP="00B26B3C">
                            <w:pPr>
                              <w:rPr>
                                <w:sz w:val="18"/>
                                <w:szCs w:val="18"/>
                                <w:lang w:eastAsia="zh-CN"/>
                              </w:rPr>
                            </w:pPr>
                            <w:r w:rsidRPr="00B26B3C">
                              <w:rPr>
                                <w:sz w:val="18"/>
                                <w:szCs w:val="18"/>
                                <w:lang w:eastAsia="zh-CN"/>
                              </w:rPr>
                              <w:t xml:space="preserve">   gapOffset-r17 INTEGER (</w:t>
                            </w:r>
                            <w:proofErr w:type="gramStart"/>
                            <w:r w:rsidRPr="00B26B3C">
                              <w:rPr>
                                <w:sz w:val="18"/>
                                <w:szCs w:val="18"/>
                                <w:lang w:eastAsia="zh-CN"/>
                              </w:rPr>
                              <w:t>0..</w:t>
                            </w:r>
                            <w:proofErr w:type="gramEnd"/>
                            <w:r w:rsidRPr="00B26B3C">
                              <w:rPr>
                                <w:sz w:val="18"/>
                                <w:szCs w:val="18"/>
                                <w:lang w:eastAsia="zh-CN"/>
                              </w:rPr>
                              <w:t>159),</w:t>
                            </w:r>
                          </w:p>
                          <w:p w14:paraId="744F8A1F" w14:textId="77777777" w:rsidR="00B26B3C" w:rsidRPr="00B26B3C" w:rsidRDefault="00B26B3C" w:rsidP="00B26B3C">
                            <w:pPr>
                              <w:rPr>
                                <w:sz w:val="18"/>
                                <w:szCs w:val="18"/>
                                <w:lang w:eastAsia="zh-CN"/>
                              </w:rPr>
                            </w:pPr>
                            <w:r w:rsidRPr="00B26B3C">
                              <w:rPr>
                                <w:sz w:val="18"/>
                                <w:szCs w:val="18"/>
                                <w:lang w:eastAsia="zh-CN"/>
                              </w:rPr>
                              <w:t xml:space="preserve">   mgl-r17 ENUMERATED {ms1, ms1dot5, ms2, ms3, ms3dot5, ms4, ms5, ms5dot5, ms6, ms10, ms20},</w:t>
                            </w:r>
                          </w:p>
                          <w:p w14:paraId="2A72B8C8" w14:textId="77777777" w:rsidR="00B26B3C" w:rsidRPr="00B26B3C" w:rsidRDefault="00B26B3C" w:rsidP="00B26B3C">
                            <w:pPr>
                              <w:rPr>
                                <w:sz w:val="18"/>
                                <w:szCs w:val="18"/>
                                <w:lang w:eastAsia="zh-CN"/>
                              </w:rPr>
                            </w:pPr>
                            <w:r w:rsidRPr="00B26B3C">
                              <w:rPr>
                                <w:sz w:val="18"/>
                                <w:szCs w:val="18"/>
                                <w:lang w:eastAsia="zh-CN"/>
                              </w:rPr>
                              <w:t xml:space="preserve">   mgrp-r17 ENUMERATED {ms20, ms40, ms80, ms160},</w:t>
                            </w:r>
                          </w:p>
                          <w:p w14:paraId="0E278B54" w14:textId="77777777" w:rsidR="00B26B3C" w:rsidRPr="00B26B3C" w:rsidRDefault="00B26B3C" w:rsidP="00B26B3C">
                            <w:pPr>
                              <w:rPr>
                                <w:sz w:val="18"/>
                                <w:szCs w:val="18"/>
                                <w:lang w:eastAsia="zh-CN"/>
                              </w:rPr>
                            </w:pPr>
                            <w:r w:rsidRPr="00B26B3C">
                              <w:rPr>
                                <w:sz w:val="18"/>
                                <w:szCs w:val="18"/>
                                <w:lang w:eastAsia="zh-CN"/>
                              </w:rPr>
                              <w:t xml:space="preserve">   mgta-r17 ENUMERATED {ms0, ms0dot25, ms0dot5, ms0dot75},</w:t>
                            </w:r>
                          </w:p>
                          <w:p w14:paraId="1E18D19C" w14:textId="77777777" w:rsidR="00B26B3C" w:rsidRPr="00B26B3C" w:rsidRDefault="00B26B3C" w:rsidP="00B26B3C">
                            <w:pPr>
                              <w:rPr>
                                <w:sz w:val="18"/>
                                <w:szCs w:val="18"/>
                                <w:lang w:eastAsia="zh-CN"/>
                              </w:rPr>
                            </w:pPr>
                            <w:r w:rsidRPr="00B26B3C">
                              <w:rPr>
                                <w:sz w:val="18"/>
                                <w:szCs w:val="18"/>
                                <w:lang w:eastAsia="zh-CN"/>
                              </w:rPr>
                              <w:t xml:space="preserve">   refServCellIndicator-r17 ENUMERATED {</w:t>
                            </w:r>
                            <w:proofErr w:type="spellStart"/>
                            <w:r w:rsidRPr="00B26B3C">
                              <w:rPr>
                                <w:sz w:val="18"/>
                                <w:szCs w:val="18"/>
                                <w:lang w:eastAsia="zh-CN"/>
                              </w:rPr>
                              <w:t>pCell</w:t>
                            </w:r>
                            <w:proofErr w:type="spellEnd"/>
                            <w:r w:rsidRPr="00B26B3C">
                              <w:rPr>
                                <w:sz w:val="18"/>
                                <w:szCs w:val="18"/>
                                <w:lang w:eastAsia="zh-CN"/>
                              </w:rPr>
                              <w:t xml:space="preserve">, </w:t>
                            </w:r>
                            <w:proofErr w:type="spellStart"/>
                            <w:r w:rsidRPr="00B26B3C">
                              <w:rPr>
                                <w:sz w:val="18"/>
                                <w:szCs w:val="18"/>
                                <w:lang w:eastAsia="zh-CN"/>
                              </w:rPr>
                              <w:t>pSCell</w:t>
                            </w:r>
                            <w:proofErr w:type="spellEnd"/>
                            <w:r w:rsidRPr="00B26B3C">
                              <w:rPr>
                                <w:sz w:val="18"/>
                                <w:szCs w:val="18"/>
                                <w:lang w:eastAsia="zh-CN"/>
                              </w:rPr>
                              <w:t xml:space="preserve">, mcg-FR2} OPTIONAL, -- Cond </w:t>
                            </w:r>
                            <w:proofErr w:type="spellStart"/>
                            <w:r w:rsidRPr="00B26B3C">
                              <w:rPr>
                                <w:sz w:val="18"/>
                                <w:szCs w:val="18"/>
                                <w:lang w:eastAsia="zh-CN"/>
                              </w:rPr>
                              <w:t>NEDCorNRDC</w:t>
                            </w:r>
                            <w:proofErr w:type="spellEnd"/>
                          </w:p>
                          <w:p w14:paraId="392E1B13" w14:textId="77777777" w:rsidR="00B26B3C" w:rsidRPr="00B26B3C" w:rsidRDefault="00B26B3C" w:rsidP="00B26B3C">
                            <w:pPr>
                              <w:rPr>
                                <w:sz w:val="18"/>
                                <w:szCs w:val="18"/>
                                <w:lang w:eastAsia="zh-CN"/>
                              </w:rPr>
                            </w:pPr>
                            <w:r w:rsidRPr="00B26B3C">
                              <w:rPr>
                                <w:sz w:val="18"/>
                                <w:szCs w:val="18"/>
                                <w:lang w:eastAsia="zh-CN"/>
                              </w:rPr>
                              <w:t xml:space="preserve">   refFR2-ServCellAsyncCA-r17 </w:t>
                            </w:r>
                            <w:proofErr w:type="spellStart"/>
                            <w:r w:rsidRPr="00B26B3C">
                              <w:rPr>
                                <w:sz w:val="18"/>
                                <w:szCs w:val="18"/>
                                <w:lang w:eastAsia="zh-CN"/>
                              </w:rPr>
                              <w:t>ServCellIndex</w:t>
                            </w:r>
                            <w:proofErr w:type="spellEnd"/>
                            <w:r w:rsidRPr="00B26B3C">
                              <w:rPr>
                                <w:sz w:val="18"/>
                                <w:szCs w:val="18"/>
                                <w:lang w:eastAsia="zh-CN"/>
                              </w:rPr>
                              <w:t xml:space="preserve"> OPTIONAL, -- Cond </w:t>
                            </w:r>
                            <w:proofErr w:type="spellStart"/>
                            <w:r w:rsidRPr="00B26B3C">
                              <w:rPr>
                                <w:sz w:val="18"/>
                                <w:szCs w:val="18"/>
                                <w:lang w:eastAsia="zh-CN"/>
                              </w:rPr>
                              <w:t>AsyncCA</w:t>
                            </w:r>
                            <w:proofErr w:type="spellEnd"/>
                          </w:p>
                          <w:p w14:paraId="38D173BB" w14:textId="77777777" w:rsidR="00B26B3C" w:rsidRPr="00B26B3C" w:rsidRDefault="00B26B3C" w:rsidP="00B26B3C">
                            <w:pPr>
                              <w:rPr>
                                <w:sz w:val="18"/>
                                <w:szCs w:val="18"/>
                                <w:lang w:eastAsia="zh-CN"/>
                              </w:rPr>
                            </w:pPr>
                            <w:r w:rsidRPr="00B26B3C">
                              <w:rPr>
                                <w:sz w:val="18"/>
                                <w:szCs w:val="18"/>
                                <w:lang w:eastAsia="zh-CN"/>
                              </w:rPr>
                              <w:t xml:space="preserve">   preConfigInd-r17 ENUMERATED {true} OPTIONAL, -- Need R</w:t>
                            </w:r>
                          </w:p>
                          <w:p w14:paraId="56519FE1" w14:textId="77777777" w:rsidR="00B26B3C" w:rsidRPr="00B26B3C" w:rsidRDefault="00B26B3C" w:rsidP="00B26B3C">
                            <w:pPr>
                              <w:rPr>
                                <w:sz w:val="18"/>
                                <w:szCs w:val="18"/>
                                <w:lang w:eastAsia="zh-CN"/>
                              </w:rPr>
                            </w:pPr>
                            <w:r w:rsidRPr="00B26B3C">
                              <w:rPr>
                                <w:sz w:val="18"/>
                                <w:szCs w:val="18"/>
                                <w:lang w:eastAsia="zh-CN"/>
                              </w:rPr>
                              <w:t xml:space="preserve">   ncsgInd-r17 ENUMERATED {true} OPTIONAL, -- Need R</w:t>
                            </w:r>
                          </w:p>
                          <w:p w14:paraId="146F5781" w14:textId="77777777" w:rsidR="00B26B3C" w:rsidRPr="00B26B3C" w:rsidRDefault="00B26B3C" w:rsidP="00B26B3C">
                            <w:pPr>
                              <w:rPr>
                                <w:sz w:val="18"/>
                                <w:szCs w:val="18"/>
                                <w:lang w:eastAsia="zh-CN"/>
                              </w:rPr>
                            </w:pPr>
                            <w:r w:rsidRPr="00B26B3C">
                              <w:rPr>
                                <w:sz w:val="18"/>
                                <w:szCs w:val="18"/>
                                <w:lang w:eastAsia="zh-CN"/>
                              </w:rPr>
                              <w:t xml:space="preserve">   gapAssociationPRS-r17 ENUMERATED {true} OPTIONAL, -- Need R</w:t>
                            </w:r>
                          </w:p>
                          <w:p w14:paraId="0E7C9E66" w14:textId="77777777" w:rsidR="00B26B3C" w:rsidRPr="00B26B3C" w:rsidRDefault="00B26B3C" w:rsidP="00B26B3C">
                            <w:pPr>
                              <w:rPr>
                                <w:sz w:val="18"/>
                                <w:szCs w:val="18"/>
                                <w:lang w:eastAsia="zh-CN"/>
                              </w:rPr>
                            </w:pPr>
                            <w:r w:rsidRPr="00B26B3C">
                              <w:rPr>
                                <w:sz w:val="18"/>
                                <w:szCs w:val="18"/>
                                <w:lang w:eastAsia="zh-CN"/>
                              </w:rPr>
                              <w:t xml:space="preserve">   gapSharing-r17 </w:t>
                            </w:r>
                            <w:proofErr w:type="spellStart"/>
                            <w:r w:rsidRPr="00B26B3C">
                              <w:rPr>
                                <w:sz w:val="18"/>
                                <w:szCs w:val="18"/>
                                <w:lang w:eastAsia="zh-CN"/>
                              </w:rPr>
                              <w:t>MeasGapSharingScheme</w:t>
                            </w:r>
                            <w:proofErr w:type="spellEnd"/>
                            <w:r w:rsidRPr="00B26B3C">
                              <w:rPr>
                                <w:sz w:val="18"/>
                                <w:szCs w:val="18"/>
                                <w:lang w:eastAsia="zh-CN"/>
                              </w:rPr>
                              <w:t xml:space="preserve"> OPTIONAL, -- Need R</w:t>
                            </w:r>
                          </w:p>
                          <w:p w14:paraId="5DD55AD0" w14:textId="77777777" w:rsidR="00B26B3C" w:rsidRPr="00B26B3C" w:rsidRDefault="00B26B3C" w:rsidP="00B26B3C">
                            <w:pPr>
                              <w:rPr>
                                <w:sz w:val="18"/>
                                <w:szCs w:val="18"/>
                                <w:lang w:eastAsia="zh-CN"/>
                              </w:rPr>
                            </w:pPr>
                            <w:r w:rsidRPr="00B26B3C">
                              <w:rPr>
                                <w:sz w:val="18"/>
                                <w:szCs w:val="18"/>
                                <w:lang w:eastAsia="zh-CN"/>
                              </w:rPr>
                              <w:t xml:space="preserve">   gapPriority-r17 </w:t>
                            </w:r>
                            <w:proofErr w:type="spellStart"/>
                            <w:r w:rsidRPr="00B26B3C">
                              <w:rPr>
                                <w:sz w:val="18"/>
                                <w:szCs w:val="18"/>
                                <w:lang w:eastAsia="zh-CN"/>
                              </w:rPr>
                              <w:t>GapPriority-r17</w:t>
                            </w:r>
                            <w:proofErr w:type="spellEnd"/>
                            <w:r w:rsidRPr="00B26B3C">
                              <w:rPr>
                                <w:sz w:val="18"/>
                                <w:szCs w:val="18"/>
                                <w:lang w:eastAsia="zh-CN"/>
                              </w:rPr>
                              <w:t xml:space="preserve"> OPTIONAL, -- Need R</w:t>
                            </w:r>
                          </w:p>
                          <w:p w14:paraId="5D09BA66" w14:textId="77777777" w:rsidR="00B26B3C" w:rsidRPr="00B26B3C" w:rsidRDefault="00B26B3C" w:rsidP="00B26B3C">
                            <w:pPr>
                              <w:rPr>
                                <w:sz w:val="18"/>
                                <w:szCs w:val="18"/>
                                <w:lang w:eastAsia="zh-CN"/>
                              </w:rPr>
                            </w:pPr>
                            <w:r w:rsidRPr="00B26B3C">
                              <w:rPr>
                                <w:sz w:val="18"/>
                                <w:szCs w:val="18"/>
                                <w:lang w:eastAsia="zh-CN"/>
                              </w:rPr>
                              <w:t xml:space="preserve">   ...</w:t>
                            </w:r>
                          </w:p>
                          <w:p w14:paraId="77AAB5BE" w14:textId="54D88629" w:rsidR="00CF52E2" w:rsidRPr="00CB747C" w:rsidRDefault="00B26B3C" w:rsidP="00CB747C">
                            <w:pPr>
                              <w:rPr>
                                <w:sz w:val="18"/>
                                <w:szCs w:val="18"/>
                              </w:rPr>
                            </w:pPr>
                            <w:r w:rsidRPr="00B26B3C">
                              <w:rPr>
                                <w:sz w:val="18"/>
                                <w:szCs w:val="18"/>
                                <w:lang w:eastAsia="zh-CN"/>
                              </w:rPr>
                              <w:t>}</w:t>
                            </w:r>
                            <w:r w:rsidRPr="00B26B3C" w:rsidDel="00B26B3C">
                              <w:rPr>
                                <w:sz w:val="18"/>
                                <w:szCs w:val="18"/>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8415AC5" id="_x0000_t202" coordsize="21600,21600" o:spt="202" path="m,l,21600r21600,l21600,xe">
                <v:stroke joinstyle="miter"/>
                <v:path gradientshapeok="t" o:connecttype="rect"/>
              </v:shapetype>
              <v:shape 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29B96279" w14:textId="77777777" w:rsidR="00B26B3C" w:rsidRPr="00B26B3C" w:rsidRDefault="00B26B3C" w:rsidP="00B26B3C">
                      <w:pPr>
                        <w:rPr>
                          <w:sz w:val="18"/>
                          <w:szCs w:val="18"/>
                          <w:lang w:eastAsia="zh-CN"/>
                        </w:rPr>
                      </w:pPr>
                      <w:proofErr w:type="spellStart"/>
                      <w:proofErr w:type="gramStart"/>
                      <w:r w:rsidRPr="00B26B3C">
                        <w:rPr>
                          <w:sz w:val="18"/>
                          <w:szCs w:val="18"/>
                          <w:lang w:eastAsia="zh-CN"/>
                        </w:rPr>
                        <w:t>MeasGapConfig</w:t>
                      </w:r>
                      <w:proofErr w:type="spellEnd"/>
                      <w:r w:rsidRPr="00B26B3C">
                        <w:rPr>
                          <w:sz w:val="18"/>
                          <w:szCs w:val="18"/>
                          <w:lang w:eastAsia="zh-CN"/>
                        </w:rPr>
                        <w:t xml:space="preserve"> ::=</w:t>
                      </w:r>
                      <w:proofErr w:type="gramEnd"/>
                      <w:r w:rsidRPr="00B26B3C">
                        <w:rPr>
                          <w:sz w:val="18"/>
                          <w:szCs w:val="18"/>
                          <w:lang w:eastAsia="zh-CN"/>
                        </w:rPr>
                        <w:t xml:space="preserve"> SEQUENCE {</w:t>
                      </w:r>
                    </w:p>
                    <w:p w14:paraId="4803907A" w14:textId="77777777" w:rsidR="00B26B3C" w:rsidRPr="00B26B3C" w:rsidRDefault="00B26B3C" w:rsidP="00B26B3C">
                      <w:pPr>
                        <w:rPr>
                          <w:sz w:val="18"/>
                          <w:szCs w:val="18"/>
                          <w:lang w:eastAsia="zh-CN"/>
                        </w:rPr>
                      </w:pPr>
                      <w:r w:rsidRPr="00B26B3C">
                        <w:rPr>
                          <w:sz w:val="18"/>
                          <w:szCs w:val="18"/>
                          <w:lang w:eastAsia="zh-CN"/>
                        </w:rPr>
                        <w:t xml:space="preserve">   gapFR2 </w:t>
                      </w:r>
                      <w:proofErr w:type="spellStart"/>
                      <w:r w:rsidRPr="00B26B3C">
                        <w:rPr>
                          <w:sz w:val="18"/>
                          <w:szCs w:val="18"/>
                          <w:lang w:eastAsia="zh-CN"/>
                        </w:rPr>
                        <w:t>SetupRelease</w:t>
                      </w:r>
                      <w:proofErr w:type="spellEnd"/>
                      <w:r w:rsidRPr="00B26B3C">
                        <w:rPr>
                          <w:sz w:val="18"/>
                          <w:szCs w:val="18"/>
                          <w:lang w:eastAsia="zh-CN"/>
                        </w:rPr>
                        <w:t xml:space="preserve"> </w:t>
                      </w:r>
                      <w:proofErr w:type="gramStart"/>
                      <w:r w:rsidRPr="00B26B3C">
                        <w:rPr>
                          <w:sz w:val="18"/>
                          <w:szCs w:val="18"/>
                          <w:lang w:eastAsia="zh-CN"/>
                        </w:rPr>
                        <w:t xml:space="preserve">{ </w:t>
                      </w:r>
                      <w:proofErr w:type="spellStart"/>
                      <w:r w:rsidRPr="00B26B3C">
                        <w:rPr>
                          <w:sz w:val="18"/>
                          <w:szCs w:val="18"/>
                          <w:lang w:eastAsia="zh-CN"/>
                        </w:rPr>
                        <w:t>GapConfig</w:t>
                      </w:r>
                      <w:proofErr w:type="spellEnd"/>
                      <w:proofErr w:type="gramEnd"/>
                      <w:r w:rsidRPr="00B26B3C">
                        <w:rPr>
                          <w:sz w:val="18"/>
                          <w:szCs w:val="18"/>
                          <w:lang w:eastAsia="zh-CN"/>
                        </w:rPr>
                        <w:t xml:space="preserve"> } OPTIONAL, -- Need M</w:t>
                      </w:r>
                    </w:p>
                    <w:p w14:paraId="4BCA6DF7" w14:textId="77777777" w:rsidR="00B26B3C" w:rsidRPr="00B26B3C" w:rsidRDefault="00B26B3C" w:rsidP="00B26B3C">
                      <w:pPr>
                        <w:rPr>
                          <w:sz w:val="18"/>
                          <w:szCs w:val="18"/>
                          <w:lang w:eastAsia="zh-CN"/>
                        </w:rPr>
                      </w:pPr>
                      <w:r w:rsidRPr="00B26B3C">
                        <w:rPr>
                          <w:sz w:val="18"/>
                          <w:szCs w:val="18"/>
                          <w:lang w:eastAsia="zh-CN"/>
                        </w:rPr>
                        <w:t xml:space="preserve">   ...,</w:t>
                      </w:r>
                    </w:p>
                    <w:p w14:paraId="2FE967CF" w14:textId="77777777" w:rsidR="00B26B3C" w:rsidRPr="00B26B3C" w:rsidRDefault="00B26B3C" w:rsidP="00B26B3C">
                      <w:pPr>
                        <w:rPr>
                          <w:sz w:val="18"/>
                          <w:szCs w:val="18"/>
                          <w:lang w:eastAsia="zh-CN"/>
                        </w:rPr>
                      </w:pPr>
                      <w:r w:rsidRPr="00B26B3C">
                        <w:rPr>
                          <w:sz w:val="18"/>
                          <w:szCs w:val="18"/>
                          <w:lang w:eastAsia="zh-CN"/>
                        </w:rPr>
                        <w:t xml:space="preserve">   [[</w:t>
                      </w:r>
                    </w:p>
                    <w:p w14:paraId="28404A31" w14:textId="77777777" w:rsidR="00B26B3C" w:rsidRPr="00B26B3C" w:rsidRDefault="00B26B3C" w:rsidP="00B26B3C">
                      <w:pPr>
                        <w:rPr>
                          <w:sz w:val="18"/>
                          <w:szCs w:val="18"/>
                          <w:lang w:eastAsia="zh-CN"/>
                        </w:rPr>
                      </w:pPr>
                      <w:r w:rsidRPr="00B26B3C">
                        <w:rPr>
                          <w:sz w:val="18"/>
                          <w:szCs w:val="18"/>
                          <w:lang w:eastAsia="zh-CN"/>
                        </w:rPr>
                        <w:t xml:space="preserve">   gapFR1 </w:t>
                      </w:r>
                      <w:proofErr w:type="spellStart"/>
                      <w:r w:rsidRPr="00B26B3C">
                        <w:rPr>
                          <w:sz w:val="18"/>
                          <w:szCs w:val="18"/>
                          <w:lang w:eastAsia="zh-CN"/>
                        </w:rPr>
                        <w:t>SetupRelease</w:t>
                      </w:r>
                      <w:proofErr w:type="spellEnd"/>
                      <w:r w:rsidRPr="00B26B3C">
                        <w:rPr>
                          <w:sz w:val="18"/>
                          <w:szCs w:val="18"/>
                          <w:lang w:eastAsia="zh-CN"/>
                        </w:rPr>
                        <w:t xml:space="preserve"> </w:t>
                      </w:r>
                      <w:proofErr w:type="gramStart"/>
                      <w:r w:rsidRPr="00B26B3C">
                        <w:rPr>
                          <w:sz w:val="18"/>
                          <w:szCs w:val="18"/>
                          <w:lang w:eastAsia="zh-CN"/>
                        </w:rPr>
                        <w:t xml:space="preserve">{ </w:t>
                      </w:r>
                      <w:proofErr w:type="spellStart"/>
                      <w:r w:rsidRPr="00B26B3C">
                        <w:rPr>
                          <w:sz w:val="18"/>
                          <w:szCs w:val="18"/>
                          <w:lang w:eastAsia="zh-CN"/>
                        </w:rPr>
                        <w:t>GapConfig</w:t>
                      </w:r>
                      <w:proofErr w:type="spellEnd"/>
                      <w:proofErr w:type="gramEnd"/>
                      <w:r w:rsidRPr="00B26B3C">
                        <w:rPr>
                          <w:sz w:val="18"/>
                          <w:szCs w:val="18"/>
                          <w:lang w:eastAsia="zh-CN"/>
                        </w:rPr>
                        <w:t xml:space="preserve"> } OPTIONAL, -- Need M</w:t>
                      </w:r>
                    </w:p>
                    <w:p w14:paraId="456AF30C" w14:textId="77777777" w:rsidR="00B26B3C" w:rsidRPr="00B26B3C" w:rsidRDefault="00B26B3C" w:rsidP="00B26B3C">
                      <w:pPr>
                        <w:rPr>
                          <w:sz w:val="18"/>
                          <w:szCs w:val="18"/>
                          <w:lang w:eastAsia="zh-CN"/>
                        </w:rPr>
                      </w:pPr>
                      <w:r w:rsidRPr="00B26B3C">
                        <w:rPr>
                          <w:sz w:val="18"/>
                          <w:szCs w:val="18"/>
                          <w:lang w:eastAsia="zh-CN"/>
                        </w:rPr>
                        <w:t xml:space="preserve">   </w:t>
                      </w:r>
                      <w:proofErr w:type="spellStart"/>
                      <w:r w:rsidRPr="00B26B3C">
                        <w:rPr>
                          <w:sz w:val="18"/>
                          <w:szCs w:val="18"/>
                          <w:lang w:eastAsia="zh-CN"/>
                        </w:rPr>
                        <w:t>gapUE</w:t>
                      </w:r>
                      <w:proofErr w:type="spellEnd"/>
                      <w:r w:rsidRPr="00B26B3C">
                        <w:rPr>
                          <w:sz w:val="18"/>
                          <w:szCs w:val="18"/>
                          <w:lang w:eastAsia="zh-CN"/>
                        </w:rPr>
                        <w:t xml:space="preserve"> </w:t>
                      </w:r>
                      <w:proofErr w:type="spellStart"/>
                      <w:r w:rsidRPr="00B26B3C">
                        <w:rPr>
                          <w:sz w:val="18"/>
                          <w:szCs w:val="18"/>
                          <w:lang w:eastAsia="zh-CN"/>
                        </w:rPr>
                        <w:t>SetupRelease</w:t>
                      </w:r>
                      <w:proofErr w:type="spellEnd"/>
                      <w:r w:rsidRPr="00B26B3C">
                        <w:rPr>
                          <w:sz w:val="18"/>
                          <w:szCs w:val="18"/>
                          <w:lang w:eastAsia="zh-CN"/>
                        </w:rPr>
                        <w:t xml:space="preserve"> </w:t>
                      </w:r>
                      <w:proofErr w:type="gramStart"/>
                      <w:r w:rsidRPr="00B26B3C">
                        <w:rPr>
                          <w:sz w:val="18"/>
                          <w:szCs w:val="18"/>
                          <w:lang w:eastAsia="zh-CN"/>
                        </w:rPr>
                        <w:t xml:space="preserve">{ </w:t>
                      </w:r>
                      <w:proofErr w:type="spellStart"/>
                      <w:r w:rsidRPr="00B26B3C">
                        <w:rPr>
                          <w:sz w:val="18"/>
                          <w:szCs w:val="18"/>
                          <w:lang w:eastAsia="zh-CN"/>
                        </w:rPr>
                        <w:t>GapConfig</w:t>
                      </w:r>
                      <w:proofErr w:type="spellEnd"/>
                      <w:proofErr w:type="gramEnd"/>
                      <w:r w:rsidRPr="00B26B3C">
                        <w:rPr>
                          <w:sz w:val="18"/>
                          <w:szCs w:val="18"/>
                          <w:lang w:eastAsia="zh-CN"/>
                        </w:rPr>
                        <w:t xml:space="preserve"> } OPTIONAL-- Need M</w:t>
                      </w:r>
                    </w:p>
                    <w:p w14:paraId="32FAE482" w14:textId="77777777" w:rsidR="00B26B3C" w:rsidRPr="00B26B3C" w:rsidRDefault="00B26B3C" w:rsidP="00B26B3C">
                      <w:pPr>
                        <w:rPr>
                          <w:sz w:val="18"/>
                          <w:szCs w:val="18"/>
                          <w:lang w:eastAsia="zh-CN"/>
                        </w:rPr>
                      </w:pPr>
                      <w:r w:rsidRPr="00B26B3C">
                        <w:rPr>
                          <w:sz w:val="18"/>
                          <w:szCs w:val="18"/>
                          <w:lang w:eastAsia="zh-CN"/>
                        </w:rPr>
                        <w:t xml:space="preserve">   ]],</w:t>
                      </w:r>
                    </w:p>
                    <w:p w14:paraId="5E1D1E33" w14:textId="77777777" w:rsidR="00B26B3C" w:rsidRPr="00B26B3C" w:rsidRDefault="00B26B3C" w:rsidP="00B26B3C">
                      <w:pPr>
                        <w:rPr>
                          <w:sz w:val="18"/>
                          <w:szCs w:val="18"/>
                          <w:lang w:eastAsia="zh-CN"/>
                        </w:rPr>
                      </w:pPr>
                      <w:r w:rsidRPr="00B26B3C">
                        <w:rPr>
                          <w:sz w:val="18"/>
                          <w:szCs w:val="18"/>
                          <w:lang w:eastAsia="zh-CN"/>
                        </w:rPr>
                        <w:t xml:space="preserve">   [[</w:t>
                      </w:r>
                    </w:p>
                    <w:p w14:paraId="1E1C759A" w14:textId="77777777" w:rsidR="00B26B3C" w:rsidRPr="00B26B3C" w:rsidRDefault="00B26B3C" w:rsidP="00B26B3C">
                      <w:pPr>
                        <w:rPr>
                          <w:sz w:val="18"/>
                          <w:szCs w:val="18"/>
                          <w:lang w:eastAsia="zh-CN"/>
                        </w:rPr>
                      </w:pPr>
                      <w:r w:rsidRPr="00B26B3C">
                        <w:rPr>
                          <w:sz w:val="18"/>
                          <w:szCs w:val="18"/>
                          <w:lang w:eastAsia="zh-CN"/>
                        </w:rPr>
                        <w:t xml:space="preserve">   gapToAddModList-r17 SEQUENCE (SIZE (</w:t>
                      </w:r>
                      <w:proofErr w:type="gramStart"/>
                      <w:r w:rsidRPr="00B26B3C">
                        <w:rPr>
                          <w:sz w:val="18"/>
                          <w:szCs w:val="18"/>
                          <w:lang w:eastAsia="zh-CN"/>
                        </w:rPr>
                        <w:t>1..</w:t>
                      </w:r>
                      <w:proofErr w:type="gramEnd"/>
                      <w:r w:rsidRPr="00B26B3C">
                        <w:rPr>
                          <w:sz w:val="18"/>
                          <w:szCs w:val="18"/>
                          <w:lang w:eastAsia="zh-CN"/>
                        </w:rPr>
                        <w:t>maxNrofGapId-r17)) OF GapConfig-r17OPTIONAL, -- Need N</w:t>
                      </w:r>
                    </w:p>
                    <w:p w14:paraId="44D85E13" w14:textId="77777777" w:rsidR="00B26B3C" w:rsidRPr="00B26B3C" w:rsidRDefault="00B26B3C" w:rsidP="00B26B3C">
                      <w:pPr>
                        <w:rPr>
                          <w:sz w:val="18"/>
                          <w:szCs w:val="18"/>
                          <w:lang w:eastAsia="zh-CN"/>
                        </w:rPr>
                      </w:pPr>
                      <w:r w:rsidRPr="00B26B3C">
                        <w:rPr>
                          <w:sz w:val="18"/>
                          <w:szCs w:val="18"/>
                          <w:lang w:eastAsia="zh-CN"/>
                        </w:rPr>
                        <w:t xml:space="preserve">   gapToReleaseList-r17 SEQUENCE (SIZE (</w:t>
                      </w:r>
                      <w:proofErr w:type="gramStart"/>
                      <w:r w:rsidRPr="00B26B3C">
                        <w:rPr>
                          <w:sz w:val="18"/>
                          <w:szCs w:val="18"/>
                          <w:lang w:eastAsia="zh-CN"/>
                        </w:rPr>
                        <w:t>1..</w:t>
                      </w:r>
                      <w:proofErr w:type="gramEnd"/>
                      <w:r w:rsidRPr="00B26B3C">
                        <w:rPr>
                          <w:sz w:val="18"/>
                          <w:szCs w:val="18"/>
                          <w:lang w:eastAsia="zh-CN"/>
                        </w:rPr>
                        <w:t>maxNrofGapId-r17)) OF MeasGapId-r17 OPTIONAL, -- Need N</w:t>
                      </w:r>
                    </w:p>
                    <w:p w14:paraId="3B9DE388" w14:textId="77777777" w:rsidR="00B26B3C" w:rsidRPr="00B26B3C" w:rsidRDefault="00B26B3C" w:rsidP="00B26B3C">
                      <w:pPr>
                        <w:rPr>
                          <w:sz w:val="18"/>
                          <w:szCs w:val="18"/>
                          <w:lang w:eastAsia="zh-CN"/>
                        </w:rPr>
                      </w:pPr>
                      <w:r w:rsidRPr="00B26B3C">
                        <w:rPr>
                          <w:sz w:val="18"/>
                          <w:szCs w:val="18"/>
                          <w:lang w:eastAsia="zh-CN"/>
                        </w:rPr>
                        <w:t xml:space="preserve">   posMeasGapPreConfigToAddModList-r17 </w:t>
                      </w:r>
                      <w:proofErr w:type="spellStart"/>
                      <w:r w:rsidRPr="00B26B3C">
                        <w:rPr>
                          <w:sz w:val="18"/>
                          <w:szCs w:val="18"/>
                          <w:lang w:eastAsia="zh-CN"/>
                        </w:rPr>
                        <w:t>PosMeasGapPreConfigToAddModList-r17</w:t>
                      </w:r>
                      <w:proofErr w:type="spellEnd"/>
                      <w:r w:rsidRPr="00B26B3C">
                        <w:rPr>
                          <w:sz w:val="18"/>
                          <w:szCs w:val="18"/>
                          <w:lang w:eastAsia="zh-CN"/>
                        </w:rPr>
                        <w:t xml:space="preserve"> OPTIONAL, -- Need N</w:t>
                      </w:r>
                    </w:p>
                    <w:p w14:paraId="332EB013" w14:textId="77777777" w:rsidR="00B26B3C" w:rsidRPr="00B26B3C" w:rsidRDefault="00B26B3C" w:rsidP="00B26B3C">
                      <w:pPr>
                        <w:rPr>
                          <w:sz w:val="18"/>
                          <w:szCs w:val="18"/>
                          <w:lang w:eastAsia="zh-CN"/>
                        </w:rPr>
                      </w:pPr>
                      <w:r w:rsidRPr="00B26B3C">
                        <w:rPr>
                          <w:sz w:val="18"/>
                          <w:szCs w:val="18"/>
                          <w:lang w:eastAsia="zh-CN"/>
                        </w:rPr>
                        <w:t xml:space="preserve">   posMeasGapPreConfigToReleaseList-r17 </w:t>
                      </w:r>
                      <w:proofErr w:type="spellStart"/>
                      <w:r w:rsidRPr="00B26B3C">
                        <w:rPr>
                          <w:sz w:val="18"/>
                          <w:szCs w:val="18"/>
                          <w:lang w:eastAsia="zh-CN"/>
                        </w:rPr>
                        <w:t>PosMeasGapPreConfigToReleaseList-r17</w:t>
                      </w:r>
                      <w:proofErr w:type="spellEnd"/>
                      <w:r w:rsidRPr="00B26B3C">
                        <w:rPr>
                          <w:sz w:val="18"/>
                          <w:szCs w:val="18"/>
                          <w:lang w:eastAsia="zh-CN"/>
                        </w:rPr>
                        <w:t xml:space="preserve"> OPTIONAL-- Need N</w:t>
                      </w:r>
                    </w:p>
                    <w:p w14:paraId="391E0483" w14:textId="18B773BD" w:rsidR="00B26B3C" w:rsidRPr="00B26B3C" w:rsidRDefault="00B26B3C" w:rsidP="00B26B3C">
                      <w:pPr>
                        <w:rPr>
                          <w:sz w:val="18"/>
                          <w:szCs w:val="18"/>
                          <w:lang w:eastAsia="zh-CN"/>
                        </w:rPr>
                      </w:pPr>
                      <w:r w:rsidRPr="00B26B3C">
                        <w:rPr>
                          <w:sz w:val="18"/>
                          <w:szCs w:val="18"/>
                          <w:lang w:eastAsia="zh-CN"/>
                        </w:rPr>
                        <w:t xml:space="preserve">   ]]</w:t>
                      </w:r>
                    </w:p>
                    <w:p w14:paraId="59CC244C" w14:textId="4F9FD8F3" w:rsidR="00B26B3C" w:rsidRDefault="00B26B3C" w:rsidP="00B26B3C">
                      <w:pPr>
                        <w:rPr>
                          <w:sz w:val="18"/>
                          <w:szCs w:val="18"/>
                          <w:lang w:eastAsia="zh-CN"/>
                        </w:rPr>
                      </w:pPr>
                      <w:r w:rsidRPr="00B26B3C">
                        <w:rPr>
                          <w:sz w:val="18"/>
                          <w:szCs w:val="18"/>
                          <w:lang w:eastAsia="zh-CN"/>
                        </w:rPr>
                        <w:t>}</w:t>
                      </w:r>
                    </w:p>
                    <w:p w14:paraId="3993EB43" w14:textId="77777777" w:rsidR="00B26B3C" w:rsidRDefault="00B26B3C" w:rsidP="00B26B3C">
                      <w:pPr>
                        <w:rPr>
                          <w:sz w:val="18"/>
                          <w:szCs w:val="18"/>
                          <w:lang w:eastAsia="zh-CN"/>
                        </w:rPr>
                      </w:pPr>
                    </w:p>
                    <w:p w14:paraId="683AEEEF" w14:textId="2A92B8E6" w:rsidR="00B26B3C" w:rsidRPr="00B26B3C" w:rsidRDefault="00B26B3C" w:rsidP="00B26B3C">
                      <w:pPr>
                        <w:rPr>
                          <w:sz w:val="18"/>
                          <w:szCs w:val="18"/>
                          <w:lang w:eastAsia="zh-CN"/>
                        </w:rPr>
                      </w:pPr>
                      <w:proofErr w:type="spellStart"/>
                      <w:proofErr w:type="gramStart"/>
                      <w:r w:rsidRPr="00B26B3C">
                        <w:rPr>
                          <w:sz w:val="18"/>
                          <w:szCs w:val="18"/>
                          <w:lang w:eastAsia="zh-CN"/>
                        </w:rPr>
                        <w:t>GapConfig</w:t>
                      </w:r>
                      <w:proofErr w:type="spellEnd"/>
                      <w:r w:rsidRPr="00B26B3C">
                        <w:rPr>
                          <w:sz w:val="18"/>
                          <w:szCs w:val="18"/>
                          <w:lang w:eastAsia="zh-CN"/>
                        </w:rPr>
                        <w:t xml:space="preserve"> ::=</w:t>
                      </w:r>
                      <w:proofErr w:type="gramEnd"/>
                      <w:r w:rsidRPr="00B26B3C">
                        <w:rPr>
                          <w:sz w:val="18"/>
                          <w:szCs w:val="18"/>
                          <w:lang w:eastAsia="zh-CN"/>
                        </w:rPr>
                        <w:t xml:space="preserve"> SEQUENCE {</w:t>
                      </w:r>
                    </w:p>
                    <w:p w14:paraId="37ED241C" w14:textId="77777777" w:rsidR="00B26B3C" w:rsidRPr="00B26B3C" w:rsidRDefault="00B26B3C" w:rsidP="00B26B3C">
                      <w:pPr>
                        <w:rPr>
                          <w:sz w:val="18"/>
                          <w:szCs w:val="18"/>
                          <w:lang w:eastAsia="zh-CN"/>
                        </w:rPr>
                      </w:pPr>
                      <w:r w:rsidRPr="00B26B3C">
                        <w:rPr>
                          <w:sz w:val="18"/>
                          <w:szCs w:val="18"/>
                          <w:lang w:eastAsia="zh-CN"/>
                        </w:rPr>
                        <w:t xml:space="preserve">   </w:t>
                      </w:r>
                      <w:proofErr w:type="spellStart"/>
                      <w:r w:rsidRPr="00B26B3C">
                        <w:rPr>
                          <w:sz w:val="18"/>
                          <w:szCs w:val="18"/>
                          <w:lang w:eastAsia="zh-CN"/>
                        </w:rPr>
                        <w:t>gapOffset</w:t>
                      </w:r>
                      <w:proofErr w:type="spellEnd"/>
                      <w:r w:rsidRPr="00B26B3C">
                        <w:rPr>
                          <w:sz w:val="18"/>
                          <w:szCs w:val="18"/>
                          <w:lang w:eastAsia="zh-CN"/>
                        </w:rPr>
                        <w:t xml:space="preserve"> INTEGER (</w:t>
                      </w:r>
                      <w:proofErr w:type="gramStart"/>
                      <w:r w:rsidRPr="00B26B3C">
                        <w:rPr>
                          <w:sz w:val="18"/>
                          <w:szCs w:val="18"/>
                          <w:lang w:eastAsia="zh-CN"/>
                        </w:rPr>
                        <w:t>0..</w:t>
                      </w:r>
                      <w:proofErr w:type="gramEnd"/>
                      <w:r w:rsidRPr="00B26B3C">
                        <w:rPr>
                          <w:sz w:val="18"/>
                          <w:szCs w:val="18"/>
                          <w:lang w:eastAsia="zh-CN"/>
                        </w:rPr>
                        <w:t>159),</w:t>
                      </w:r>
                    </w:p>
                    <w:p w14:paraId="1F8F257C" w14:textId="77777777" w:rsidR="00B26B3C" w:rsidRPr="00B26B3C" w:rsidRDefault="00B26B3C" w:rsidP="00B26B3C">
                      <w:pPr>
                        <w:rPr>
                          <w:sz w:val="18"/>
                          <w:szCs w:val="18"/>
                          <w:lang w:eastAsia="zh-CN"/>
                        </w:rPr>
                      </w:pPr>
                      <w:r w:rsidRPr="00B26B3C">
                        <w:rPr>
                          <w:sz w:val="18"/>
                          <w:szCs w:val="18"/>
                          <w:lang w:eastAsia="zh-CN"/>
                        </w:rPr>
                        <w:t xml:space="preserve">   </w:t>
                      </w:r>
                      <w:proofErr w:type="spellStart"/>
                      <w:r w:rsidRPr="00B26B3C">
                        <w:rPr>
                          <w:sz w:val="18"/>
                          <w:szCs w:val="18"/>
                          <w:lang w:eastAsia="zh-CN"/>
                        </w:rPr>
                        <w:t>mgl</w:t>
                      </w:r>
                      <w:proofErr w:type="spellEnd"/>
                      <w:r w:rsidRPr="00B26B3C">
                        <w:rPr>
                          <w:sz w:val="18"/>
                          <w:szCs w:val="18"/>
                          <w:lang w:eastAsia="zh-CN"/>
                        </w:rPr>
                        <w:t xml:space="preserve"> ENUMERATED {ms1dot5, ms3, ms3dot5, ms4, ms5dot5, ms6},</w:t>
                      </w:r>
                    </w:p>
                    <w:p w14:paraId="519DBB52" w14:textId="77777777" w:rsidR="00B26B3C" w:rsidRPr="00B26B3C" w:rsidRDefault="00B26B3C" w:rsidP="00B26B3C">
                      <w:pPr>
                        <w:rPr>
                          <w:sz w:val="18"/>
                          <w:szCs w:val="18"/>
                          <w:lang w:eastAsia="zh-CN"/>
                        </w:rPr>
                      </w:pPr>
                      <w:r w:rsidRPr="00B26B3C">
                        <w:rPr>
                          <w:sz w:val="18"/>
                          <w:szCs w:val="18"/>
                          <w:lang w:eastAsia="zh-CN"/>
                        </w:rPr>
                        <w:t xml:space="preserve">   </w:t>
                      </w:r>
                      <w:proofErr w:type="spellStart"/>
                      <w:r w:rsidRPr="00B26B3C">
                        <w:rPr>
                          <w:sz w:val="18"/>
                          <w:szCs w:val="18"/>
                          <w:lang w:eastAsia="zh-CN"/>
                        </w:rPr>
                        <w:t>mgrp</w:t>
                      </w:r>
                      <w:proofErr w:type="spellEnd"/>
                      <w:r w:rsidRPr="00B26B3C">
                        <w:rPr>
                          <w:sz w:val="18"/>
                          <w:szCs w:val="18"/>
                          <w:lang w:eastAsia="zh-CN"/>
                        </w:rPr>
                        <w:t xml:space="preserve"> ENUMERATED {ms20, ms40, ms80, ms160},</w:t>
                      </w:r>
                    </w:p>
                    <w:p w14:paraId="2B281840" w14:textId="77777777" w:rsidR="00B26B3C" w:rsidRPr="00B26B3C" w:rsidRDefault="00B26B3C" w:rsidP="00B26B3C">
                      <w:pPr>
                        <w:rPr>
                          <w:sz w:val="18"/>
                          <w:szCs w:val="18"/>
                          <w:lang w:eastAsia="zh-CN"/>
                        </w:rPr>
                      </w:pPr>
                      <w:r w:rsidRPr="00B26B3C">
                        <w:rPr>
                          <w:sz w:val="18"/>
                          <w:szCs w:val="18"/>
                          <w:lang w:eastAsia="zh-CN"/>
                        </w:rPr>
                        <w:t xml:space="preserve">   </w:t>
                      </w:r>
                      <w:proofErr w:type="spellStart"/>
                      <w:r w:rsidRPr="00B26B3C">
                        <w:rPr>
                          <w:sz w:val="18"/>
                          <w:szCs w:val="18"/>
                          <w:lang w:eastAsia="zh-CN"/>
                        </w:rPr>
                        <w:t>mgta</w:t>
                      </w:r>
                      <w:proofErr w:type="spellEnd"/>
                      <w:r w:rsidRPr="00B26B3C">
                        <w:rPr>
                          <w:sz w:val="18"/>
                          <w:szCs w:val="18"/>
                          <w:lang w:eastAsia="zh-CN"/>
                        </w:rPr>
                        <w:t xml:space="preserve"> ENUMERATED {ms0, ms0dot25, ms0dot5},</w:t>
                      </w:r>
                    </w:p>
                    <w:p w14:paraId="3C371276" w14:textId="77777777" w:rsidR="00B26B3C" w:rsidRPr="00B26B3C" w:rsidRDefault="00B26B3C" w:rsidP="00B26B3C">
                      <w:pPr>
                        <w:rPr>
                          <w:sz w:val="18"/>
                          <w:szCs w:val="18"/>
                          <w:lang w:eastAsia="zh-CN"/>
                        </w:rPr>
                      </w:pPr>
                      <w:r w:rsidRPr="00B26B3C">
                        <w:rPr>
                          <w:sz w:val="18"/>
                          <w:szCs w:val="18"/>
                          <w:lang w:eastAsia="zh-CN"/>
                        </w:rPr>
                        <w:t xml:space="preserve">   ...,</w:t>
                      </w:r>
                    </w:p>
                    <w:p w14:paraId="27CC1016" w14:textId="77777777" w:rsidR="00B26B3C" w:rsidRPr="00B26B3C" w:rsidRDefault="00B26B3C" w:rsidP="00B26B3C">
                      <w:pPr>
                        <w:rPr>
                          <w:sz w:val="18"/>
                          <w:szCs w:val="18"/>
                          <w:lang w:eastAsia="zh-CN"/>
                        </w:rPr>
                      </w:pPr>
                      <w:r w:rsidRPr="00B26B3C">
                        <w:rPr>
                          <w:sz w:val="18"/>
                          <w:szCs w:val="18"/>
                          <w:lang w:eastAsia="zh-CN"/>
                        </w:rPr>
                        <w:t xml:space="preserve">   [[</w:t>
                      </w:r>
                    </w:p>
                    <w:p w14:paraId="5A91DFF3" w14:textId="77777777" w:rsidR="00B26B3C" w:rsidRPr="00B26B3C" w:rsidRDefault="00B26B3C" w:rsidP="00B26B3C">
                      <w:pPr>
                        <w:rPr>
                          <w:sz w:val="18"/>
                          <w:szCs w:val="18"/>
                          <w:lang w:eastAsia="zh-CN"/>
                        </w:rPr>
                      </w:pPr>
                      <w:r w:rsidRPr="00B26B3C">
                        <w:rPr>
                          <w:sz w:val="18"/>
                          <w:szCs w:val="18"/>
                          <w:lang w:eastAsia="zh-CN"/>
                        </w:rPr>
                        <w:t xml:space="preserve">   </w:t>
                      </w:r>
                      <w:proofErr w:type="spellStart"/>
                      <w:r w:rsidRPr="00B26B3C">
                        <w:rPr>
                          <w:sz w:val="18"/>
                          <w:szCs w:val="18"/>
                          <w:lang w:eastAsia="zh-CN"/>
                        </w:rPr>
                        <w:t>refServCellIndicator</w:t>
                      </w:r>
                      <w:proofErr w:type="spellEnd"/>
                      <w:r w:rsidRPr="00B26B3C">
                        <w:rPr>
                          <w:sz w:val="18"/>
                          <w:szCs w:val="18"/>
                          <w:lang w:eastAsia="zh-CN"/>
                        </w:rPr>
                        <w:t xml:space="preserve"> ENUMERATED {</w:t>
                      </w:r>
                      <w:proofErr w:type="spellStart"/>
                      <w:r w:rsidRPr="00B26B3C">
                        <w:rPr>
                          <w:sz w:val="18"/>
                          <w:szCs w:val="18"/>
                          <w:lang w:eastAsia="zh-CN"/>
                        </w:rPr>
                        <w:t>pCell</w:t>
                      </w:r>
                      <w:proofErr w:type="spellEnd"/>
                      <w:r w:rsidRPr="00B26B3C">
                        <w:rPr>
                          <w:sz w:val="18"/>
                          <w:szCs w:val="18"/>
                          <w:lang w:eastAsia="zh-CN"/>
                        </w:rPr>
                        <w:t xml:space="preserve">, </w:t>
                      </w:r>
                      <w:proofErr w:type="spellStart"/>
                      <w:r w:rsidRPr="00B26B3C">
                        <w:rPr>
                          <w:sz w:val="18"/>
                          <w:szCs w:val="18"/>
                          <w:lang w:eastAsia="zh-CN"/>
                        </w:rPr>
                        <w:t>pSCell</w:t>
                      </w:r>
                      <w:proofErr w:type="spellEnd"/>
                      <w:r w:rsidRPr="00B26B3C">
                        <w:rPr>
                          <w:sz w:val="18"/>
                          <w:szCs w:val="18"/>
                          <w:lang w:eastAsia="zh-CN"/>
                        </w:rPr>
                        <w:t xml:space="preserve">, mcg-FR2} OPTIONAL-- Cond </w:t>
                      </w:r>
                      <w:proofErr w:type="spellStart"/>
                      <w:r w:rsidRPr="00B26B3C">
                        <w:rPr>
                          <w:sz w:val="18"/>
                          <w:szCs w:val="18"/>
                          <w:lang w:eastAsia="zh-CN"/>
                        </w:rPr>
                        <w:t>NEDCorNRDC</w:t>
                      </w:r>
                      <w:proofErr w:type="spellEnd"/>
                    </w:p>
                    <w:p w14:paraId="294963D1" w14:textId="77777777" w:rsidR="00B26B3C" w:rsidRPr="00B26B3C" w:rsidRDefault="00B26B3C" w:rsidP="00B26B3C">
                      <w:pPr>
                        <w:rPr>
                          <w:sz w:val="18"/>
                          <w:szCs w:val="18"/>
                          <w:lang w:eastAsia="zh-CN"/>
                        </w:rPr>
                      </w:pPr>
                      <w:r w:rsidRPr="00B26B3C">
                        <w:rPr>
                          <w:sz w:val="18"/>
                          <w:szCs w:val="18"/>
                          <w:lang w:eastAsia="zh-CN"/>
                        </w:rPr>
                        <w:t xml:space="preserve">   ]],</w:t>
                      </w:r>
                    </w:p>
                    <w:p w14:paraId="7F870A09" w14:textId="77777777" w:rsidR="00B26B3C" w:rsidRPr="00B26B3C" w:rsidRDefault="00B26B3C" w:rsidP="00B26B3C">
                      <w:pPr>
                        <w:rPr>
                          <w:sz w:val="18"/>
                          <w:szCs w:val="18"/>
                          <w:lang w:eastAsia="zh-CN"/>
                        </w:rPr>
                      </w:pPr>
                      <w:r w:rsidRPr="00B26B3C">
                        <w:rPr>
                          <w:sz w:val="18"/>
                          <w:szCs w:val="18"/>
                          <w:lang w:eastAsia="zh-CN"/>
                        </w:rPr>
                        <w:t xml:space="preserve">   [[</w:t>
                      </w:r>
                    </w:p>
                    <w:p w14:paraId="7A98F58D" w14:textId="77777777" w:rsidR="00B26B3C" w:rsidRPr="00B26B3C" w:rsidRDefault="00B26B3C" w:rsidP="00B26B3C">
                      <w:pPr>
                        <w:rPr>
                          <w:sz w:val="18"/>
                          <w:szCs w:val="18"/>
                          <w:lang w:eastAsia="zh-CN"/>
                        </w:rPr>
                      </w:pPr>
                      <w:r w:rsidRPr="00B26B3C">
                        <w:rPr>
                          <w:sz w:val="18"/>
                          <w:szCs w:val="18"/>
                          <w:lang w:eastAsia="zh-CN"/>
                        </w:rPr>
                        <w:t xml:space="preserve">   refFR2ServCellAsyncCA-r16 </w:t>
                      </w:r>
                      <w:proofErr w:type="spellStart"/>
                      <w:r w:rsidRPr="00B26B3C">
                        <w:rPr>
                          <w:sz w:val="18"/>
                          <w:szCs w:val="18"/>
                          <w:lang w:eastAsia="zh-CN"/>
                        </w:rPr>
                        <w:t>ServCellIndex</w:t>
                      </w:r>
                      <w:proofErr w:type="spellEnd"/>
                      <w:r w:rsidRPr="00B26B3C">
                        <w:rPr>
                          <w:sz w:val="18"/>
                          <w:szCs w:val="18"/>
                          <w:lang w:eastAsia="zh-CN"/>
                        </w:rPr>
                        <w:t xml:space="preserve"> OPTIONAL, -- Cond </w:t>
                      </w:r>
                      <w:proofErr w:type="spellStart"/>
                      <w:r w:rsidRPr="00B26B3C">
                        <w:rPr>
                          <w:sz w:val="18"/>
                          <w:szCs w:val="18"/>
                          <w:lang w:eastAsia="zh-CN"/>
                        </w:rPr>
                        <w:t>AsyncCA</w:t>
                      </w:r>
                      <w:proofErr w:type="spellEnd"/>
                    </w:p>
                    <w:p w14:paraId="59110CD8" w14:textId="77777777" w:rsidR="00B26B3C" w:rsidRPr="00B26B3C" w:rsidRDefault="00B26B3C" w:rsidP="00B26B3C">
                      <w:pPr>
                        <w:rPr>
                          <w:sz w:val="18"/>
                          <w:szCs w:val="18"/>
                          <w:lang w:eastAsia="zh-CN"/>
                        </w:rPr>
                      </w:pPr>
                      <w:r w:rsidRPr="00B26B3C">
                        <w:rPr>
                          <w:sz w:val="18"/>
                          <w:szCs w:val="18"/>
                          <w:lang w:eastAsia="zh-CN"/>
                        </w:rPr>
                        <w:t xml:space="preserve">   mgl-r16 ENUMERATED {ms10, ms20} OPTIONAL-- Cond PRS</w:t>
                      </w:r>
                    </w:p>
                    <w:p w14:paraId="7E26A696" w14:textId="77777777" w:rsidR="00B26B3C" w:rsidRPr="00B26B3C" w:rsidRDefault="00B26B3C" w:rsidP="00B26B3C">
                      <w:pPr>
                        <w:rPr>
                          <w:sz w:val="18"/>
                          <w:szCs w:val="18"/>
                          <w:lang w:eastAsia="zh-CN"/>
                        </w:rPr>
                      </w:pPr>
                      <w:r w:rsidRPr="00B26B3C">
                        <w:rPr>
                          <w:sz w:val="18"/>
                          <w:szCs w:val="18"/>
                          <w:lang w:eastAsia="zh-CN"/>
                        </w:rPr>
                        <w:t xml:space="preserve">   ]]</w:t>
                      </w:r>
                    </w:p>
                    <w:p w14:paraId="2BD1CCD1" w14:textId="77777777" w:rsidR="00B26B3C" w:rsidRPr="00B26B3C" w:rsidRDefault="00B26B3C" w:rsidP="00B26B3C">
                      <w:pPr>
                        <w:rPr>
                          <w:sz w:val="18"/>
                          <w:szCs w:val="18"/>
                          <w:lang w:eastAsia="zh-CN"/>
                        </w:rPr>
                      </w:pPr>
                      <w:r w:rsidRPr="00B26B3C">
                        <w:rPr>
                          <w:sz w:val="18"/>
                          <w:szCs w:val="18"/>
                          <w:lang w:eastAsia="zh-CN"/>
                        </w:rPr>
                        <w:t>}</w:t>
                      </w:r>
                    </w:p>
                    <w:p w14:paraId="2AAB3F39" w14:textId="77777777" w:rsidR="00B26B3C" w:rsidRPr="00B26B3C" w:rsidRDefault="00B26B3C" w:rsidP="00B26B3C">
                      <w:pPr>
                        <w:rPr>
                          <w:sz w:val="18"/>
                          <w:szCs w:val="18"/>
                          <w:lang w:eastAsia="zh-CN"/>
                        </w:rPr>
                      </w:pPr>
                    </w:p>
                    <w:p w14:paraId="06A54A9F" w14:textId="77777777" w:rsidR="00B26B3C" w:rsidRPr="00B26B3C" w:rsidRDefault="00B26B3C" w:rsidP="00B26B3C">
                      <w:pPr>
                        <w:rPr>
                          <w:sz w:val="18"/>
                          <w:szCs w:val="18"/>
                          <w:lang w:eastAsia="zh-CN"/>
                        </w:rPr>
                      </w:pPr>
                      <w:r w:rsidRPr="00B26B3C">
                        <w:rPr>
                          <w:sz w:val="18"/>
                          <w:szCs w:val="18"/>
                          <w:lang w:eastAsia="zh-CN"/>
                        </w:rPr>
                        <w:t>GapConfig-r</w:t>
                      </w:r>
                      <w:proofErr w:type="gramStart"/>
                      <w:r w:rsidRPr="00B26B3C">
                        <w:rPr>
                          <w:sz w:val="18"/>
                          <w:szCs w:val="18"/>
                          <w:lang w:eastAsia="zh-CN"/>
                        </w:rPr>
                        <w:t>17 ::=</w:t>
                      </w:r>
                      <w:proofErr w:type="gramEnd"/>
                      <w:r w:rsidRPr="00B26B3C">
                        <w:rPr>
                          <w:sz w:val="18"/>
                          <w:szCs w:val="18"/>
                          <w:lang w:eastAsia="zh-CN"/>
                        </w:rPr>
                        <w:t xml:space="preserve"> SEQUENCE {</w:t>
                      </w:r>
                    </w:p>
                    <w:p w14:paraId="0E2C723B" w14:textId="77777777" w:rsidR="00B26B3C" w:rsidRPr="00B26B3C" w:rsidRDefault="00B26B3C" w:rsidP="00B26B3C">
                      <w:pPr>
                        <w:rPr>
                          <w:sz w:val="18"/>
                          <w:szCs w:val="18"/>
                          <w:lang w:eastAsia="zh-CN"/>
                        </w:rPr>
                      </w:pPr>
                      <w:r w:rsidRPr="00B26B3C">
                        <w:rPr>
                          <w:sz w:val="18"/>
                          <w:szCs w:val="18"/>
                          <w:lang w:eastAsia="zh-CN"/>
                        </w:rPr>
                        <w:t xml:space="preserve">   measGapId-r17 </w:t>
                      </w:r>
                      <w:proofErr w:type="spellStart"/>
                      <w:r w:rsidRPr="00B26B3C">
                        <w:rPr>
                          <w:sz w:val="18"/>
                          <w:szCs w:val="18"/>
                          <w:lang w:eastAsia="zh-CN"/>
                        </w:rPr>
                        <w:t>MeasGapId-r17</w:t>
                      </w:r>
                      <w:proofErr w:type="spellEnd"/>
                      <w:r w:rsidRPr="00B26B3C">
                        <w:rPr>
                          <w:sz w:val="18"/>
                          <w:szCs w:val="18"/>
                          <w:lang w:eastAsia="zh-CN"/>
                        </w:rPr>
                        <w:t>,</w:t>
                      </w:r>
                    </w:p>
                    <w:p w14:paraId="5A270B50" w14:textId="77777777" w:rsidR="00B26B3C" w:rsidRPr="00B26B3C" w:rsidRDefault="00B26B3C" w:rsidP="00B26B3C">
                      <w:pPr>
                        <w:rPr>
                          <w:sz w:val="18"/>
                          <w:szCs w:val="18"/>
                          <w:lang w:eastAsia="zh-CN"/>
                        </w:rPr>
                      </w:pPr>
                      <w:r w:rsidRPr="00B26B3C">
                        <w:rPr>
                          <w:sz w:val="18"/>
                          <w:szCs w:val="18"/>
                          <w:lang w:eastAsia="zh-CN"/>
                        </w:rPr>
                        <w:t xml:space="preserve">   gapType-r17 ENUMERATED {</w:t>
                      </w:r>
                      <w:proofErr w:type="spellStart"/>
                      <w:r w:rsidRPr="00B26B3C">
                        <w:rPr>
                          <w:sz w:val="18"/>
                          <w:szCs w:val="18"/>
                          <w:lang w:eastAsia="zh-CN"/>
                        </w:rPr>
                        <w:t>perUE</w:t>
                      </w:r>
                      <w:proofErr w:type="spellEnd"/>
                      <w:r w:rsidRPr="00B26B3C">
                        <w:rPr>
                          <w:sz w:val="18"/>
                          <w:szCs w:val="18"/>
                          <w:lang w:eastAsia="zh-CN"/>
                        </w:rPr>
                        <w:t>, perFR1, perFR2},</w:t>
                      </w:r>
                    </w:p>
                    <w:p w14:paraId="26E9D9A6" w14:textId="77777777" w:rsidR="00B26B3C" w:rsidRPr="00B26B3C" w:rsidRDefault="00B26B3C" w:rsidP="00B26B3C">
                      <w:pPr>
                        <w:rPr>
                          <w:sz w:val="18"/>
                          <w:szCs w:val="18"/>
                          <w:lang w:eastAsia="zh-CN"/>
                        </w:rPr>
                      </w:pPr>
                      <w:r w:rsidRPr="00B26B3C">
                        <w:rPr>
                          <w:sz w:val="18"/>
                          <w:szCs w:val="18"/>
                          <w:lang w:eastAsia="zh-CN"/>
                        </w:rPr>
                        <w:t xml:space="preserve">   gapOffset-r17 INTEGER (</w:t>
                      </w:r>
                      <w:proofErr w:type="gramStart"/>
                      <w:r w:rsidRPr="00B26B3C">
                        <w:rPr>
                          <w:sz w:val="18"/>
                          <w:szCs w:val="18"/>
                          <w:lang w:eastAsia="zh-CN"/>
                        </w:rPr>
                        <w:t>0..</w:t>
                      </w:r>
                      <w:proofErr w:type="gramEnd"/>
                      <w:r w:rsidRPr="00B26B3C">
                        <w:rPr>
                          <w:sz w:val="18"/>
                          <w:szCs w:val="18"/>
                          <w:lang w:eastAsia="zh-CN"/>
                        </w:rPr>
                        <w:t>159),</w:t>
                      </w:r>
                    </w:p>
                    <w:p w14:paraId="744F8A1F" w14:textId="77777777" w:rsidR="00B26B3C" w:rsidRPr="00B26B3C" w:rsidRDefault="00B26B3C" w:rsidP="00B26B3C">
                      <w:pPr>
                        <w:rPr>
                          <w:sz w:val="18"/>
                          <w:szCs w:val="18"/>
                          <w:lang w:eastAsia="zh-CN"/>
                        </w:rPr>
                      </w:pPr>
                      <w:r w:rsidRPr="00B26B3C">
                        <w:rPr>
                          <w:sz w:val="18"/>
                          <w:szCs w:val="18"/>
                          <w:lang w:eastAsia="zh-CN"/>
                        </w:rPr>
                        <w:t xml:space="preserve">   mgl-r17 ENUMERATED {ms1, ms1dot5, ms2, ms3, ms3dot5, ms4, ms5, ms5dot5, ms6, ms10, ms20},</w:t>
                      </w:r>
                    </w:p>
                    <w:p w14:paraId="2A72B8C8" w14:textId="77777777" w:rsidR="00B26B3C" w:rsidRPr="00B26B3C" w:rsidRDefault="00B26B3C" w:rsidP="00B26B3C">
                      <w:pPr>
                        <w:rPr>
                          <w:sz w:val="18"/>
                          <w:szCs w:val="18"/>
                          <w:lang w:eastAsia="zh-CN"/>
                        </w:rPr>
                      </w:pPr>
                      <w:r w:rsidRPr="00B26B3C">
                        <w:rPr>
                          <w:sz w:val="18"/>
                          <w:szCs w:val="18"/>
                          <w:lang w:eastAsia="zh-CN"/>
                        </w:rPr>
                        <w:t xml:space="preserve">   mgrp-r17 ENUMERATED {ms20, ms40, ms80, ms160},</w:t>
                      </w:r>
                    </w:p>
                    <w:p w14:paraId="0E278B54" w14:textId="77777777" w:rsidR="00B26B3C" w:rsidRPr="00B26B3C" w:rsidRDefault="00B26B3C" w:rsidP="00B26B3C">
                      <w:pPr>
                        <w:rPr>
                          <w:sz w:val="18"/>
                          <w:szCs w:val="18"/>
                          <w:lang w:eastAsia="zh-CN"/>
                        </w:rPr>
                      </w:pPr>
                      <w:r w:rsidRPr="00B26B3C">
                        <w:rPr>
                          <w:sz w:val="18"/>
                          <w:szCs w:val="18"/>
                          <w:lang w:eastAsia="zh-CN"/>
                        </w:rPr>
                        <w:t xml:space="preserve">   mgta-r17 ENUMERATED {ms0, ms0dot25, ms0dot5, ms0dot75},</w:t>
                      </w:r>
                    </w:p>
                    <w:p w14:paraId="1E18D19C" w14:textId="77777777" w:rsidR="00B26B3C" w:rsidRPr="00B26B3C" w:rsidRDefault="00B26B3C" w:rsidP="00B26B3C">
                      <w:pPr>
                        <w:rPr>
                          <w:sz w:val="18"/>
                          <w:szCs w:val="18"/>
                          <w:lang w:eastAsia="zh-CN"/>
                        </w:rPr>
                      </w:pPr>
                      <w:r w:rsidRPr="00B26B3C">
                        <w:rPr>
                          <w:sz w:val="18"/>
                          <w:szCs w:val="18"/>
                          <w:lang w:eastAsia="zh-CN"/>
                        </w:rPr>
                        <w:t xml:space="preserve">   refServCellIndicator-r17 ENUMERATED {</w:t>
                      </w:r>
                      <w:proofErr w:type="spellStart"/>
                      <w:r w:rsidRPr="00B26B3C">
                        <w:rPr>
                          <w:sz w:val="18"/>
                          <w:szCs w:val="18"/>
                          <w:lang w:eastAsia="zh-CN"/>
                        </w:rPr>
                        <w:t>pCell</w:t>
                      </w:r>
                      <w:proofErr w:type="spellEnd"/>
                      <w:r w:rsidRPr="00B26B3C">
                        <w:rPr>
                          <w:sz w:val="18"/>
                          <w:szCs w:val="18"/>
                          <w:lang w:eastAsia="zh-CN"/>
                        </w:rPr>
                        <w:t xml:space="preserve">, </w:t>
                      </w:r>
                      <w:proofErr w:type="spellStart"/>
                      <w:r w:rsidRPr="00B26B3C">
                        <w:rPr>
                          <w:sz w:val="18"/>
                          <w:szCs w:val="18"/>
                          <w:lang w:eastAsia="zh-CN"/>
                        </w:rPr>
                        <w:t>pSCell</w:t>
                      </w:r>
                      <w:proofErr w:type="spellEnd"/>
                      <w:r w:rsidRPr="00B26B3C">
                        <w:rPr>
                          <w:sz w:val="18"/>
                          <w:szCs w:val="18"/>
                          <w:lang w:eastAsia="zh-CN"/>
                        </w:rPr>
                        <w:t xml:space="preserve">, mcg-FR2} OPTIONAL, -- Cond </w:t>
                      </w:r>
                      <w:proofErr w:type="spellStart"/>
                      <w:r w:rsidRPr="00B26B3C">
                        <w:rPr>
                          <w:sz w:val="18"/>
                          <w:szCs w:val="18"/>
                          <w:lang w:eastAsia="zh-CN"/>
                        </w:rPr>
                        <w:t>NEDCorNRDC</w:t>
                      </w:r>
                      <w:proofErr w:type="spellEnd"/>
                    </w:p>
                    <w:p w14:paraId="392E1B13" w14:textId="77777777" w:rsidR="00B26B3C" w:rsidRPr="00B26B3C" w:rsidRDefault="00B26B3C" w:rsidP="00B26B3C">
                      <w:pPr>
                        <w:rPr>
                          <w:sz w:val="18"/>
                          <w:szCs w:val="18"/>
                          <w:lang w:eastAsia="zh-CN"/>
                        </w:rPr>
                      </w:pPr>
                      <w:r w:rsidRPr="00B26B3C">
                        <w:rPr>
                          <w:sz w:val="18"/>
                          <w:szCs w:val="18"/>
                          <w:lang w:eastAsia="zh-CN"/>
                        </w:rPr>
                        <w:t xml:space="preserve">   refFR2-ServCellAsyncCA-r17 </w:t>
                      </w:r>
                      <w:proofErr w:type="spellStart"/>
                      <w:r w:rsidRPr="00B26B3C">
                        <w:rPr>
                          <w:sz w:val="18"/>
                          <w:szCs w:val="18"/>
                          <w:lang w:eastAsia="zh-CN"/>
                        </w:rPr>
                        <w:t>ServCellIndex</w:t>
                      </w:r>
                      <w:proofErr w:type="spellEnd"/>
                      <w:r w:rsidRPr="00B26B3C">
                        <w:rPr>
                          <w:sz w:val="18"/>
                          <w:szCs w:val="18"/>
                          <w:lang w:eastAsia="zh-CN"/>
                        </w:rPr>
                        <w:t xml:space="preserve"> OPTIONAL, -- Cond </w:t>
                      </w:r>
                      <w:proofErr w:type="spellStart"/>
                      <w:r w:rsidRPr="00B26B3C">
                        <w:rPr>
                          <w:sz w:val="18"/>
                          <w:szCs w:val="18"/>
                          <w:lang w:eastAsia="zh-CN"/>
                        </w:rPr>
                        <w:t>AsyncCA</w:t>
                      </w:r>
                      <w:proofErr w:type="spellEnd"/>
                    </w:p>
                    <w:p w14:paraId="38D173BB" w14:textId="77777777" w:rsidR="00B26B3C" w:rsidRPr="00B26B3C" w:rsidRDefault="00B26B3C" w:rsidP="00B26B3C">
                      <w:pPr>
                        <w:rPr>
                          <w:sz w:val="18"/>
                          <w:szCs w:val="18"/>
                          <w:lang w:eastAsia="zh-CN"/>
                        </w:rPr>
                      </w:pPr>
                      <w:r w:rsidRPr="00B26B3C">
                        <w:rPr>
                          <w:sz w:val="18"/>
                          <w:szCs w:val="18"/>
                          <w:lang w:eastAsia="zh-CN"/>
                        </w:rPr>
                        <w:t xml:space="preserve">   preConfigInd-r17 ENUMERATED {true} OPTIONAL, -- Need R</w:t>
                      </w:r>
                    </w:p>
                    <w:p w14:paraId="56519FE1" w14:textId="77777777" w:rsidR="00B26B3C" w:rsidRPr="00B26B3C" w:rsidRDefault="00B26B3C" w:rsidP="00B26B3C">
                      <w:pPr>
                        <w:rPr>
                          <w:sz w:val="18"/>
                          <w:szCs w:val="18"/>
                          <w:lang w:eastAsia="zh-CN"/>
                        </w:rPr>
                      </w:pPr>
                      <w:r w:rsidRPr="00B26B3C">
                        <w:rPr>
                          <w:sz w:val="18"/>
                          <w:szCs w:val="18"/>
                          <w:lang w:eastAsia="zh-CN"/>
                        </w:rPr>
                        <w:t xml:space="preserve">   ncsgInd-r17 ENUMERATED {true} OPTIONAL, -- Need R</w:t>
                      </w:r>
                    </w:p>
                    <w:p w14:paraId="146F5781" w14:textId="77777777" w:rsidR="00B26B3C" w:rsidRPr="00B26B3C" w:rsidRDefault="00B26B3C" w:rsidP="00B26B3C">
                      <w:pPr>
                        <w:rPr>
                          <w:sz w:val="18"/>
                          <w:szCs w:val="18"/>
                          <w:lang w:eastAsia="zh-CN"/>
                        </w:rPr>
                      </w:pPr>
                      <w:r w:rsidRPr="00B26B3C">
                        <w:rPr>
                          <w:sz w:val="18"/>
                          <w:szCs w:val="18"/>
                          <w:lang w:eastAsia="zh-CN"/>
                        </w:rPr>
                        <w:t xml:space="preserve">   gapAssociationPRS-r17 ENUMERATED {true} OPTIONAL, -- Need R</w:t>
                      </w:r>
                    </w:p>
                    <w:p w14:paraId="0E7C9E66" w14:textId="77777777" w:rsidR="00B26B3C" w:rsidRPr="00B26B3C" w:rsidRDefault="00B26B3C" w:rsidP="00B26B3C">
                      <w:pPr>
                        <w:rPr>
                          <w:sz w:val="18"/>
                          <w:szCs w:val="18"/>
                          <w:lang w:eastAsia="zh-CN"/>
                        </w:rPr>
                      </w:pPr>
                      <w:r w:rsidRPr="00B26B3C">
                        <w:rPr>
                          <w:sz w:val="18"/>
                          <w:szCs w:val="18"/>
                          <w:lang w:eastAsia="zh-CN"/>
                        </w:rPr>
                        <w:t xml:space="preserve">   gapSharing-r17 </w:t>
                      </w:r>
                      <w:proofErr w:type="spellStart"/>
                      <w:r w:rsidRPr="00B26B3C">
                        <w:rPr>
                          <w:sz w:val="18"/>
                          <w:szCs w:val="18"/>
                          <w:lang w:eastAsia="zh-CN"/>
                        </w:rPr>
                        <w:t>MeasGapSharingScheme</w:t>
                      </w:r>
                      <w:proofErr w:type="spellEnd"/>
                      <w:r w:rsidRPr="00B26B3C">
                        <w:rPr>
                          <w:sz w:val="18"/>
                          <w:szCs w:val="18"/>
                          <w:lang w:eastAsia="zh-CN"/>
                        </w:rPr>
                        <w:t xml:space="preserve"> OPTIONAL, -- Need R</w:t>
                      </w:r>
                    </w:p>
                    <w:p w14:paraId="5DD55AD0" w14:textId="77777777" w:rsidR="00B26B3C" w:rsidRPr="00B26B3C" w:rsidRDefault="00B26B3C" w:rsidP="00B26B3C">
                      <w:pPr>
                        <w:rPr>
                          <w:sz w:val="18"/>
                          <w:szCs w:val="18"/>
                          <w:lang w:eastAsia="zh-CN"/>
                        </w:rPr>
                      </w:pPr>
                      <w:r w:rsidRPr="00B26B3C">
                        <w:rPr>
                          <w:sz w:val="18"/>
                          <w:szCs w:val="18"/>
                          <w:lang w:eastAsia="zh-CN"/>
                        </w:rPr>
                        <w:t xml:space="preserve">   gapPriority-r17 </w:t>
                      </w:r>
                      <w:proofErr w:type="spellStart"/>
                      <w:r w:rsidRPr="00B26B3C">
                        <w:rPr>
                          <w:sz w:val="18"/>
                          <w:szCs w:val="18"/>
                          <w:lang w:eastAsia="zh-CN"/>
                        </w:rPr>
                        <w:t>GapPriority-r17</w:t>
                      </w:r>
                      <w:proofErr w:type="spellEnd"/>
                      <w:r w:rsidRPr="00B26B3C">
                        <w:rPr>
                          <w:sz w:val="18"/>
                          <w:szCs w:val="18"/>
                          <w:lang w:eastAsia="zh-CN"/>
                        </w:rPr>
                        <w:t xml:space="preserve"> OPTIONAL, -- Need R</w:t>
                      </w:r>
                    </w:p>
                    <w:p w14:paraId="5D09BA66" w14:textId="77777777" w:rsidR="00B26B3C" w:rsidRPr="00B26B3C" w:rsidRDefault="00B26B3C" w:rsidP="00B26B3C">
                      <w:pPr>
                        <w:rPr>
                          <w:sz w:val="18"/>
                          <w:szCs w:val="18"/>
                          <w:lang w:eastAsia="zh-CN"/>
                        </w:rPr>
                      </w:pPr>
                      <w:r w:rsidRPr="00B26B3C">
                        <w:rPr>
                          <w:sz w:val="18"/>
                          <w:szCs w:val="18"/>
                          <w:lang w:eastAsia="zh-CN"/>
                        </w:rPr>
                        <w:t xml:space="preserve">   ...</w:t>
                      </w:r>
                    </w:p>
                    <w:p w14:paraId="77AAB5BE" w14:textId="54D88629" w:rsidR="00CF52E2" w:rsidRPr="00CB747C" w:rsidRDefault="00B26B3C" w:rsidP="00CB747C">
                      <w:pPr>
                        <w:rPr>
                          <w:sz w:val="18"/>
                          <w:szCs w:val="18"/>
                        </w:rPr>
                      </w:pPr>
                      <w:r w:rsidRPr="00B26B3C">
                        <w:rPr>
                          <w:sz w:val="18"/>
                          <w:szCs w:val="18"/>
                          <w:lang w:eastAsia="zh-CN"/>
                        </w:rPr>
                        <w:t>}</w:t>
                      </w:r>
                      <w:r w:rsidRPr="00B26B3C" w:rsidDel="00B26B3C">
                        <w:rPr>
                          <w:sz w:val="18"/>
                          <w:szCs w:val="18"/>
                          <w:lang w:eastAsia="zh-CN"/>
                        </w:rPr>
                        <w:t xml:space="preserve"> </w:t>
                      </w:r>
                    </w:p>
                  </w:txbxContent>
                </v:textbox>
                <w10:wrap type="square"/>
              </v:shape>
            </w:pict>
          </mc:Fallback>
        </mc:AlternateContent>
      </w:r>
    </w:p>
    <w:p w14:paraId="455E9F8E" w14:textId="77777777" w:rsidR="00CF52E2" w:rsidRDefault="00CF52E2" w:rsidP="005E7509">
      <w:pPr>
        <w:rPr>
          <w:sz w:val="20"/>
          <w:szCs w:val="20"/>
          <w:lang w:eastAsia="zh-CN"/>
        </w:rPr>
      </w:pPr>
    </w:p>
    <w:p w14:paraId="4D883189" w14:textId="77777777" w:rsidR="00CF52E2" w:rsidRDefault="00CF52E2" w:rsidP="005E7509">
      <w:pPr>
        <w:rPr>
          <w:sz w:val="20"/>
          <w:szCs w:val="20"/>
          <w:lang w:eastAsia="zh-CN"/>
        </w:rPr>
      </w:pPr>
    </w:p>
    <w:p w14:paraId="65922AAB" w14:textId="77777777" w:rsidR="00CF52E2" w:rsidRDefault="00CF52E2" w:rsidP="005E7509">
      <w:pPr>
        <w:rPr>
          <w:sz w:val="20"/>
          <w:szCs w:val="20"/>
          <w:lang w:eastAsia="zh-CN"/>
        </w:rPr>
      </w:pPr>
    </w:p>
    <w:p w14:paraId="254E8D6F" w14:textId="77777777" w:rsidR="00CF52E2" w:rsidRDefault="00CF52E2" w:rsidP="005E7509">
      <w:pPr>
        <w:rPr>
          <w:sz w:val="20"/>
          <w:szCs w:val="20"/>
          <w:lang w:eastAsia="zh-CN"/>
        </w:rPr>
      </w:pPr>
    </w:p>
    <w:p w14:paraId="17A0FB2C" w14:textId="77777777" w:rsidR="00CF52E2" w:rsidRDefault="00CF52E2" w:rsidP="005E7509">
      <w:pPr>
        <w:rPr>
          <w:sz w:val="20"/>
          <w:szCs w:val="20"/>
          <w:lang w:eastAsia="zh-CN"/>
        </w:rPr>
      </w:pPr>
    </w:p>
    <w:p w14:paraId="7961A557" w14:textId="77777777" w:rsidR="00CF52E2" w:rsidRDefault="00CF52E2" w:rsidP="005E7509">
      <w:pPr>
        <w:rPr>
          <w:sz w:val="20"/>
          <w:szCs w:val="20"/>
          <w:lang w:eastAsia="zh-CN"/>
        </w:rPr>
      </w:pPr>
    </w:p>
    <w:p w14:paraId="097A4CEE" w14:textId="77777777" w:rsidR="00CF52E2" w:rsidRDefault="00CF52E2" w:rsidP="005E7509">
      <w:pPr>
        <w:rPr>
          <w:sz w:val="20"/>
          <w:szCs w:val="20"/>
          <w:lang w:eastAsia="zh-CN"/>
        </w:rPr>
      </w:pPr>
    </w:p>
    <w:p w14:paraId="44BF66CF" w14:textId="77777777" w:rsidR="00CF52E2" w:rsidRDefault="00CF52E2" w:rsidP="005E7509">
      <w:pPr>
        <w:rPr>
          <w:sz w:val="20"/>
          <w:szCs w:val="20"/>
          <w:lang w:eastAsia="zh-CN"/>
        </w:rPr>
      </w:pPr>
    </w:p>
    <w:p w14:paraId="60CCDD5F" w14:textId="77777777" w:rsidR="00CF52E2" w:rsidRDefault="00CF52E2" w:rsidP="005E7509">
      <w:pPr>
        <w:rPr>
          <w:sz w:val="20"/>
          <w:szCs w:val="20"/>
          <w:lang w:eastAsia="zh-CN"/>
        </w:rPr>
      </w:pPr>
    </w:p>
    <w:p w14:paraId="1118F9CF" w14:textId="77777777" w:rsidR="00CF52E2" w:rsidRDefault="00CF52E2" w:rsidP="005E7509">
      <w:pPr>
        <w:rPr>
          <w:sz w:val="20"/>
          <w:szCs w:val="20"/>
          <w:lang w:eastAsia="zh-CN"/>
        </w:rPr>
      </w:pPr>
    </w:p>
    <w:p w14:paraId="1A02C072" w14:textId="77777777" w:rsidR="00CF52E2" w:rsidRDefault="00CF52E2" w:rsidP="005E7509">
      <w:pPr>
        <w:rPr>
          <w:sz w:val="20"/>
          <w:szCs w:val="20"/>
          <w:lang w:eastAsia="zh-CN"/>
        </w:rPr>
      </w:pPr>
    </w:p>
    <w:p w14:paraId="7A22BEC5" w14:textId="77777777" w:rsidR="00CF52E2" w:rsidRDefault="00CF52E2" w:rsidP="005E7509">
      <w:pPr>
        <w:rPr>
          <w:sz w:val="20"/>
          <w:szCs w:val="20"/>
          <w:lang w:eastAsia="zh-CN"/>
        </w:rPr>
      </w:pPr>
    </w:p>
    <w:p w14:paraId="5D228EDC" w14:textId="77777777" w:rsidR="00CF52E2" w:rsidRDefault="00CF52E2" w:rsidP="005E7509">
      <w:pPr>
        <w:rPr>
          <w:sz w:val="20"/>
          <w:szCs w:val="20"/>
          <w:lang w:eastAsia="zh-CN"/>
        </w:rPr>
      </w:pPr>
    </w:p>
    <w:p w14:paraId="5D4AEFD2" w14:textId="77777777" w:rsidR="00CF52E2" w:rsidRDefault="00CF52E2" w:rsidP="005E7509">
      <w:pPr>
        <w:rPr>
          <w:sz w:val="20"/>
          <w:szCs w:val="20"/>
          <w:lang w:eastAsia="zh-CN"/>
        </w:rPr>
      </w:pPr>
    </w:p>
    <w:p w14:paraId="0F58DA76" w14:textId="77777777" w:rsidR="00CF52E2" w:rsidRDefault="00CF52E2" w:rsidP="005E7509">
      <w:pPr>
        <w:rPr>
          <w:sz w:val="20"/>
          <w:szCs w:val="20"/>
          <w:lang w:eastAsia="zh-CN"/>
        </w:rPr>
      </w:pPr>
    </w:p>
    <w:p w14:paraId="42735081" w14:textId="77777777" w:rsidR="00CF52E2" w:rsidRDefault="00CF52E2" w:rsidP="005E7509">
      <w:pPr>
        <w:rPr>
          <w:sz w:val="20"/>
          <w:szCs w:val="20"/>
          <w:lang w:eastAsia="zh-CN"/>
        </w:rPr>
      </w:pPr>
    </w:p>
    <w:p w14:paraId="18FB9FF0" w14:textId="77777777" w:rsidR="00B26B3C" w:rsidRDefault="00B26B3C" w:rsidP="005E7509">
      <w:pPr>
        <w:rPr>
          <w:sz w:val="20"/>
          <w:szCs w:val="20"/>
          <w:lang w:eastAsia="zh-CN"/>
        </w:rPr>
      </w:pPr>
    </w:p>
    <w:p w14:paraId="6DF0E8B8" w14:textId="77777777" w:rsidR="00B26B3C" w:rsidRDefault="00B26B3C" w:rsidP="005E7509">
      <w:pPr>
        <w:rPr>
          <w:sz w:val="20"/>
          <w:szCs w:val="20"/>
          <w:lang w:eastAsia="zh-CN"/>
        </w:rPr>
      </w:pPr>
    </w:p>
    <w:p w14:paraId="41FE24B3" w14:textId="77777777" w:rsidR="00B26B3C" w:rsidRDefault="00B26B3C" w:rsidP="005E7509">
      <w:pPr>
        <w:rPr>
          <w:sz w:val="20"/>
          <w:szCs w:val="20"/>
          <w:lang w:eastAsia="zh-CN"/>
        </w:rPr>
      </w:pPr>
    </w:p>
    <w:p w14:paraId="4AA2937C" w14:textId="77777777" w:rsidR="00B26B3C" w:rsidRDefault="00B26B3C" w:rsidP="005E7509">
      <w:pPr>
        <w:rPr>
          <w:sz w:val="20"/>
          <w:szCs w:val="20"/>
          <w:lang w:eastAsia="zh-CN"/>
        </w:rPr>
      </w:pPr>
    </w:p>
    <w:p w14:paraId="6AE3F09D" w14:textId="77777777" w:rsidR="00B26B3C" w:rsidRDefault="00B26B3C" w:rsidP="005E7509">
      <w:pPr>
        <w:rPr>
          <w:sz w:val="20"/>
          <w:szCs w:val="20"/>
          <w:lang w:eastAsia="zh-CN"/>
        </w:rPr>
      </w:pPr>
    </w:p>
    <w:p w14:paraId="2BAD1E95" w14:textId="77777777" w:rsidR="00B26B3C" w:rsidRDefault="00B26B3C" w:rsidP="005E7509">
      <w:pPr>
        <w:rPr>
          <w:sz w:val="20"/>
          <w:szCs w:val="20"/>
          <w:lang w:eastAsia="zh-CN"/>
        </w:rPr>
      </w:pPr>
    </w:p>
    <w:p w14:paraId="26BABC51" w14:textId="77777777" w:rsidR="00B26B3C" w:rsidRDefault="00B26B3C" w:rsidP="005E7509">
      <w:pPr>
        <w:rPr>
          <w:sz w:val="20"/>
          <w:szCs w:val="20"/>
          <w:lang w:eastAsia="zh-CN"/>
        </w:rPr>
      </w:pPr>
    </w:p>
    <w:p w14:paraId="1CCF6848" w14:textId="77777777" w:rsidR="00B26B3C" w:rsidRDefault="00B26B3C" w:rsidP="005E7509">
      <w:pPr>
        <w:rPr>
          <w:sz w:val="20"/>
          <w:szCs w:val="20"/>
          <w:lang w:eastAsia="zh-CN"/>
        </w:rPr>
      </w:pPr>
    </w:p>
    <w:p w14:paraId="492C235F" w14:textId="77777777" w:rsidR="00B26B3C" w:rsidRDefault="00B26B3C" w:rsidP="005E7509">
      <w:pPr>
        <w:rPr>
          <w:sz w:val="20"/>
          <w:szCs w:val="20"/>
          <w:lang w:eastAsia="zh-CN"/>
        </w:rPr>
      </w:pPr>
    </w:p>
    <w:p w14:paraId="0E53D2AD" w14:textId="77777777" w:rsidR="00B26B3C" w:rsidRDefault="00B26B3C" w:rsidP="005E7509">
      <w:pPr>
        <w:rPr>
          <w:sz w:val="20"/>
          <w:szCs w:val="20"/>
          <w:lang w:eastAsia="zh-CN"/>
        </w:rPr>
      </w:pPr>
    </w:p>
    <w:p w14:paraId="1443F9EC" w14:textId="77777777" w:rsidR="00B26B3C" w:rsidRDefault="00B26B3C" w:rsidP="005E7509">
      <w:pPr>
        <w:rPr>
          <w:sz w:val="20"/>
          <w:szCs w:val="20"/>
          <w:lang w:eastAsia="zh-CN"/>
        </w:rPr>
      </w:pPr>
    </w:p>
    <w:p w14:paraId="79650984" w14:textId="77777777" w:rsidR="00B26B3C" w:rsidRDefault="00B26B3C" w:rsidP="005E7509">
      <w:pPr>
        <w:rPr>
          <w:sz w:val="20"/>
          <w:szCs w:val="20"/>
          <w:lang w:eastAsia="zh-CN"/>
        </w:rPr>
      </w:pPr>
    </w:p>
    <w:p w14:paraId="63D50403" w14:textId="77777777" w:rsidR="00B26B3C" w:rsidRDefault="00B26B3C" w:rsidP="005E7509">
      <w:pPr>
        <w:rPr>
          <w:sz w:val="20"/>
          <w:szCs w:val="20"/>
          <w:lang w:eastAsia="zh-CN"/>
        </w:rPr>
      </w:pPr>
    </w:p>
    <w:p w14:paraId="5776F88E" w14:textId="77777777" w:rsidR="00E04915" w:rsidRDefault="00E04915" w:rsidP="00B26B3C">
      <w:pPr>
        <w:rPr>
          <w:sz w:val="20"/>
          <w:szCs w:val="20"/>
          <w:lang w:eastAsia="zh-CN"/>
        </w:rPr>
      </w:pPr>
    </w:p>
    <w:p w14:paraId="09DFBC2C" w14:textId="77777777" w:rsidR="00E04915" w:rsidRDefault="00E04915" w:rsidP="00B26B3C">
      <w:pPr>
        <w:rPr>
          <w:sz w:val="20"/>
          <w:szCs w:val="20"/>
          <w:lang w:eastAsia="zh-CN"/>
        </w:rPr>
      </w:pPr>
    </w:p>
    <w:p w14:paraId="6F7664B0" w14:textId="77777777" w:rsidR="00E04915" w:rsidRDefault="00E04915" w:rsidP="00B26B3C">
      <w:pPr>
        <w:rPr>
          <w:sz w:val="20"/>
          <w:szCs w:val="20"/>
          <w:lang w:eastAsia="zh-CN"/>
        </w:rPr>
      </w:pPr>
    </w:p>
    <w:p w14:paraId="418F40FD" w14:textId="77777777" w:rsidR="00E04915" w:rsidRDefault="00E04915" w:rsidP="00B26B3C">
      <w:pPr>
        <w:rPr>
          <w:sz w:val="20"/>
          <w:szCs w:val="20"/>
          <w:lang w:eastAsia="zh-CN"/>
        </w:rPr>
      </w:pPr>
    </w:p>
    <w:p w14:paraId="7E5A500B" w14:textId="77777777" w:rsidR="00E04915" w:rsidRDefault="00E04915" w:rsidP="00B26B3C">
      <w:pPr>
        <w:rPr>
          <w:sz w:val="20"/>
          <w:szCs w:val="20"/>
          <w:lang w:eastAsia="zh-CN"/>
        </w:rPr>
      </w:pPr>
    </w:p>
    <w:p w14:paraId="106A8E08" w14:textId="77777777" w:rsidR="00E04915" w:rsidRDefault="00E04915" w:rsidP="00B26B3C">
      <w:pPr>
        <w:rPr>
          <w:sz w:val="20"/>
          <w:szCs w:val="20"/>
          <w:lang w:eastAsia="zh-CN"/>
        </w:rPr>
      </w:pPr>
    </w:p>
    <w:p w14:paraId="7F19554A" w14:textId="77777777" w:rsidR="00E04915" w:rsidRDefault="00E04915" w:rsidP="00B26B3C">
      <w:pPr>
        <w:rPr>
          <w:sz w:val="20"/>
          <w:szCs w:val="20"/>
          <w:lang w:eastAsia="zh-CN"/>
        </w:rPr>
      </w:pPr>
    </w:p>
    <w:p w14:paraId="2A036678" w14:textId="77777777" w:rsidR="00E04915" w:rsidRDefault="00E04915" w:rsidP="00B26B3C">
      <w:pPr>
        <w:rPr>
          <w:sz w:val="20"/>
          <w:szCs w:val="20"/>
          <w:lang w:eastAsia="zh-CN"/>
        </w:rPr>
      </w:pPr>
    </w:p>
    <w:p w14:paraId="1F726752" w14:textId="77777777" w:rsidR="00E04915" w:rsidRDefault="00E04915" w:rsidP="00B26B3C">
      <w:pPr>
        <w:rPr>
          <w:sz w:val="20"/>
          <w:szCs w:val="20"/>
          <w:lang w:eastAsia="zh-CN"/>
        </w:rPr>
      </w:pPr>
    </w:p>
    <w:p w14:paraId="165F1F5C" w14:textId="77777777" w:rsidR="00E04915" w:rsidRDefault="00E04915" w:rsidP="00B26B3C">
      <w:pPr>
        <w:rPr>
          <w:sz w:val="20"/>
          <w:szCs w:val="20"/>
          <w:lang w:eastAsia="zh-CN"/>
        </w:rPr>
      </w:pPr>
    </w:p>
    <w:p w14:paraId="4E1088FE" w14:textId="77777777" w:rsidR="00E04915" w:rsidRDefault="00E04915" w:rsidP="00B26B3C">
      <w:pPr>
        <w:rPr>
          <w:sz w:val="20"/>
          <w:szCs w:val="20"/>
          <w:lang w:eastAsia="zh-CN"/>
        </w:rPr>
      </w:pPr>
    </w:p>
    <w:p w14:paraId="1E2625E5" w14:textId="77777777" w:rsidR="00E04915" w:rsidRDefault="00E04915" w:rsidP="00B26B3C">
      <w:pPr>
        <w:rPr>
          <w:sz w:val="20"/>
          <w:szCs w:val="20"/>
          <w:lang w:eastAsia="zh-CN"/>
        </w:rPr>
      </w:pPr>
    </w:p>
    <w:p w14:paraId="4811E23B" w14:textId="77777777" w:rsidR="00E04915" w:rsidRDefault="00E04915" w:rsidP="00B26B3C">
      <w:pPr>
        <w:rPr>
          <w:sz w:val="20"/>
          <w:szCs w:val="20"/>
          <w:lang w:eastAsia="zh-CN"/>
        </w:rPr>
      </w:pPr>
    </w:p>
    <w:p w14:paraId="5E5E73FB" w14:textId="2D343CEC" w:rsidR="00B26B3C" w:rsidRDefault="00B26B3C" w:rsidP="00B26B3C">
      <w:pPr>
        <w:rPr>
          <w:sz w:val="20"/>
          <w:szCs w:val="20"/>
          <w:lang w:eastAsia="zh-CN"/>
        </w:rPr>
      </w:pPr>
      <w:r>
        <w:rPr>
          <w:sz w:val="20"/>
          <w:szCs w:val="20"/>
          <w:lang w:eastAsia="zh-CN"/>
        </w:rPr>
        <w:t xml:space="preserve">A MG configuration provides a periodic pattern derived from parameters provided in RRC signaling: </w:t>
      </w:r>
    </w:p>
    <w:p w14:paraId="2CDD9D7A" w14:textId="014CA8DD" w:rsidR="00B26B3C" w:rsidRPr="004226F4" w:rsidRDefault="00B26B3C" w:rsidP="004226F4">
      <w:pPr>
        <w:pStyle w:val="ListParagraph"/>
        <w:numPr>
          <w:ilvl w:val="0"/>
          <w:numId w:val="65"/>
        </w:numPr>
        <w:rPr>
          <w:sz w:val="20"/>
          <w:szCs w:val="20"/>
          <w:lang w:eastAsia="zh-CN"/>
        </w:rPr>
      </w:pPr>
      <w:r w:rsidRPr="004226F4">
        <w:rPr>
          <w:rFonts w:ascii="Times New Roman" w:hAnsi="Times New Roman"/>
          <w:sz w:val="20"/>
          <w:szCs w:val="20"/>
          <w:lang w:eastAsia="zh-CN"/>
        </w:rPr>
        <w:t xml:space="preserve">MGL (measurement gap length): the length of MG in </w:t>
      </w:r>
      <w:r>
        <w:rPr>
          <w:rFonts w:ascii="Times New Roman" w:hAnsi="Times New Roman"/>
          <w:sz w:val="20"/>
          <w:szCs w:val="20"/>
          <w:lang w:eastAsia="zh-CN"/>
        </w:rPr>
        <w:t>milliseconds</w:t>
      </w:r>
      <w:r w:rsidRPr="004226F4">
        <w:rPr>
          <w:rFonts w:ascii="Times New Roman" w:hAnsi="Times New Roman"/>
          <w:sz w:val="20"/>
          <w:szCs w:val="20"/>
          <w:lang w:eastAsia="zh-CN"/>
        </w:rPr>
        <w:t>.</w:t>
      </w:r>
    </w:p>
    <w:p w14:paraId="4CEF0B04" w14:textId="77777777" w:rsidR="00B26B3C" w:rsidRPr="004226F4" w:rsidRDefault="00B26B3C" w:rsidP="004226F4">
      <w:pPr>
        <w:pStyle w:val="ListParagraph"/>
        <w:numPr>
          <w:ilvl w:val="0"/>
          <w:numId w:val="65"/>
        </w:numPr>
        <w:rPr>
          <w:sz w:val="20"/>
          <w:szCs w:val="20"/>
          <w:lang w:eastAsia="zh-CN"/>
        </w:rPr>
      </w:pPr>
      <w:r w:rsidRPr="004226F4">
        <w:rPr>
          <w:rFonts w:ascii="Times New Roman" w:hAnsi="Times New Roman"/>
          <w:sz w:val="20"/>
          <w:szCs w:val="20"/>
          <w:lang w:eastAsia="zh-CN"/>
        </w:rPr>
        <w:t>MGRP (measurement gap repetition period): indicates the periodicity at which the MG is repeated.</w:t>
      </w:r>
    </w:p>
    <w:p w14:paraId="09866D0D" w14:textId="462D7FFC" w:rsidR="00B26B3C" w:rsidRPr="004226F4" w:rsidRDefault="00B26B3C" w:rsidP="004226F4">
      <w:pPr>
        <w:pStyle w:val="ListParagraph"/>
        <w:numPr>
          <w:ilvl w:val="0"/>
          <w:numId w:val="65"/>
        </w:numPr>
        <w:rPr>
          <w:sz w:val="20"/>
          <w:szCs w:val="20"/>
          <w:lang w:eastAsia="zh-CN"/>
        </w:rPr>
      </w:pPr>
      <w:r w:rsidRPr="004226F4">
        <w:rPr>
          <w:rFonts w:ascii="Times New Roman" w:hAnsi="Times New Roman"/>
          <w:sz w:val="20"/>
          <w:szCs w:val="20"/>
          <w:lang w:eastAsia="zh-CN"/>
        </w:rPr>
        <w:t xml:space="preserve">MGTA (measurement gap timing advance): indicates the timing advance of the MG. The UE can assume the MG starts MGTA </w:t>
      </w:r>
      <w:r>
        <w:rPr>
          <w:rFonts w:ascii="Times New Roman" w:hAnsi="Times New Roman"/>
          <w:sz w:val="20"/>
          <w:szCs w:val="20"/>
          <w:lang w:eastAsia="zh-CN"/>
        </w:rPr>
        <w:t>milliseconds</w:t>
      </w:r>
      <w:r w:rsidRPr="004226F4">
        <w:rPr>
          <w:rFonts w:ascii="Times New Roman" w:hAnsi="Times New Roman"/>
          <w:sz w:val="20"/>
          <w:szCs w:val="20"/>
          <w:lang w:eastAsia="zh-CN"/>
        </w:rPr>
        <w:t xml:space="preserve"> earlier with respect to the subframe timing.</w:t>
      </w:r>
    </w:p>
    <w:p w14:paraId="051241FA" w14:textId="77777777" w:rsidR="00B26B3C" w:rsidRPr="004226F4" w:rsidRDefault="00B26B3C" w:rsidP="004226F4">
      <w:pPr>
        <w:pStyle w:val="ListParagraph"/>
        <w:numPr>
          <w:ilvl w:val="0"/>
          <w:numId w:val="65"/>
        </w:numPr>
        <w:rPr>
          <w:sz w:val="20"/>
          <w:szCs w:val="20"/>
          <w:lang w:eastAsia="zh-CN"/>
        </w:rPr>
      </w:pPr>
      <w:proofErr w:type="spellStart"/>
      <w:r w:rsidRPr="004226F4">
        <w:rPr>
          <w:rFonts w:ascii="Times New Roman" w:hAnsi="Times New Roman"/>
          <w:sz w:val="20"/>
          <w:szCs w:val="20"/>
          <w:lang w:eastAsia="zh-CN"/>
        </w:rPr>
        <w:t>gapOffset</w:t>
      </w:r>
      <w:proofErr w:type="spellEnd"/>
      <w:r w:rsidRPr="004226F4">
        <w:rPr>
          <w:rFonts w:ascii="Times New Roman" w:hAnsi="Times New Roman"/>
          <w:sz w:val="20"/>
          <w:szCs w:val="20"/>
          <w:lang w:eastAsia="zh-CN"/>
        </w:rPr>
        <w:t>: indicates the slot offset of the MG pattern. Its value range is from 0 to MGRP-1.</w:t>
      </w:r>
    </w:p>
    <w:p w14:paraId="703A56A4" w14:textId="085C1F4D" w:rsidR="00B26B3C" w:rsidRPr="004226F4" w:rsidRDefault="00B26B3C" w:rsidP="004226F4">
      <w:pPr>
        <w:pStyle w:val="ListParagraph"/>
        <w:numPr>
          <w:ilvl w:val="0"/>
          <w:numId w:val="65"/>
        </w:numPr>
        <w:rPr>
          <w:sz w:val="20"/>
          <w:szCs w:val="20"/>
          <w:lang w:eastAsia="zh-CN"/>
        </w:rPr>
      </w:pPr>
      <w:r>
        <w:rPr>
          <w:rFonts w:ascii="Times New Roman" w:hAnsi="Times New Roman"/>
          <w:sz w:val="20"/>
          <w:szCs w:val="20"/>
          <w:lang w:eastAsia="zh-CN"/>
        </w:rPr>
        <w:t>T</w:t>
      </w:r>
      <w:r w:rsidRPr="004226F4">
        <w:rPr>
          <w:rFonts w:ascii="Times New Roman" w:hAnsi="Times New Roman"/>
          <w:sz w:val="20"/>
          <w:szCs w:val="20"/>
          <w:lang w:eastAsia="zh-CN"/>
        </w:rPr>
        <w:t>he UE calculate</w:t>
      </w:r>
      <w:r>
        <w:rPr>
          <w:rFonts w:ascii="Times New Roman" w:hAnsi="Times New Roman"/>
          <w:sz w:val="20"/>
          <w:szCs w:val="20"/>
          <w:lang w:eastAsia="zh-CN"/>
        </w:rPr>
        <w:t>s</w:t>
      </w:r>
      <w:r w:rsidRPr="004226F4">
        <w:rPr>
          <w:rFonts w:ascii="Times New Roman" w:hAnsi="Times New Roman"/>
          <w:sz w:val="20"/>
          <w:szCs w:val="20"/>
          <w:lang w:eastAsia="zh-CN"/>
        </w:rPr>
        <w:t xml:space="preserve"> the SFN and subframe number of the first subframe for each gap.</w:t>
      </w:r>
    </w:p>
    <w:p w14:paraId="63E7632A" w14:textId="77777777" w:rsidR="00B26B3C" w:rsidRDefault="00B26B3C" w:rsidP="005E7509">
      <w:pPr>
        <w:rPr>
          <w:sz w:val="20"/>
          <w:szCs w:val="20"/>
          <w:lang w:eastAsia="zh-CN"/>
        </w:rPr>
      </w:pPr>
    </w:p>
    <w:p w14:paraId="42367B0A" w14:textId="55ABB2DB" w:rsidR="00125C8E" w:rsidRPr="004226F4" w:rsidRDefault="008B1302" w:rsidP="005E7509">
      <w:pPr>
        <w:rPr>
          <w:sz w:val="20"/>
          <w:szCs w:val="20"/>
          <w:lang w:eastAsia="zh-CN"/>
        </w:rPr>
      </w:pPr>
      <w:r w:rsidRPr="008B1302">
        <w:rPr>
          <w:sz w:val="20"/>
          <w:szCs w:val="20"/>
          <w:lang w:eastAsia="zh-CN"/>
        </w:rPr>
        <w:t>SS/PBCH block measurement timing configuration (SMTC)</w:t>
      </w:r>
      <w:r>
        <w:rPr>
          <w:sz w:val="20"/>
          <w:szCs w:val="20"/>
          <w:lang w:eastAsia="zh-CN"/>
        </w:rPr>
        <w:t xml:space="preserve"> can be configured by </w:t>
      </w:r>
      <w:proofErr w:type="gramStart"/>
      <w:r>
        <w:rPr>
          <w:sz w:val="20"/>
          <w:szCs w:val="20"/>
          <w:lang w:eastAsia="zh-CN"/>
        </w:rPr>
        <w:t>a number of</w:t>
      </w:r>
      <w:proofErr w:type="gramEnd"/>
      <w:r>
        <w:rPr>
          <w:sz w:val="20"/>
          <w:szCs w:val="20"/>
          <w:lang w:eastAsia="zh-CN"/>
        </w:rPr>
        <w:t xml:space="preserve"> IEs in RRC signaling</w:t>
      </w:r>
      <w:r w:rsidR="00125C8E">
        <w:rPr>
          <w:sz w:val="20"/>
          <w:szCs w:val="20"/>
          <w:lang w:eastAsia="zh-CN"/>
        </w:rPr>
        <w:t xml:space="preserve"> including SSB-MTC, SSB-MTC2, SSB-MTC2-LP-r16, </w:t>
      </w:r>
      <w:r w:rsidR="00125C8E" w:rsidRPr="00125C8E">
        <w:rPr>
          <w:i/>
          <w:iCs/>
          <w:sz w:val="20"/>
          <w:szCs w:val="20"/>
          <w:lang w:eastAsia="zh-CN"/>
        </w:rPr>
        <w:t>SSB-MTC3-r16</w:t>
      </w:r>
      <w:r w:rsidR="00125C8E">
        <w:rPr>
          <w:i/>
          <w:iCs/>
          <w:sz w:val="20"/>
          <w:szCs w:val="20"/>
          <w:lang w:eastAsia="zh-CN"/>
        </w:rPr>
        <w:t xml:space="preserve">, </w:t>
      </w:r>
      <w:r w:rsidR="00125C8E" w:rsidRPr="00125C8E">
        <w:rPr>
          <w:i/>
          <w:iCs/>
          <w:sz w:val="20"/>
          <w:szCs w:val="20"/>
          <w:lang w:eastAsia="zh-CN"/>
        </w:rPr>
        <w:t>SSB-MTC4-r17</w:t>
      </w:r>
      <w:r w:rsidR="00125C8E">
        <w:rPr>
          <w:i/>
          <w:iCs/>
          <w:sz w:val="20"/>
          <w:szCs w:val="20"/>
          <w:lang w:eastAsia="zh-CN"/>
        </w:rPr>
        <w:t xml:space="preserve">, </w:t>
      </w:r>
      <w:r w:rsidR="00125C8E" w:rsidRPr="004226F4">
        <w:rPr>
          <w:sz w:val="20"/>
          <w:szCs w:val="20"/>
          <w:lang w:eastAsia="zh-CN"/>
        </w:rPr>
        <w:t>SSB-MTC-AdditionalPCI-r17, etc.</w:t>
      </w:r>
    </w:p>
    <w:p w14:paraId="64AC67C6" w14:textId="77777777" w:rsidR="003116AE" w:rsidRDefault="003116AE" w:rsidP="005E7509">
      <w:pPr>
        <w:rPr>
          <w:sz w:val="20"/>
          <w:szCs w:val="20"/>
          <w:lang w:eastAsia="zh-CN"/>
        </w:rPr>
      </w:pPr>
      <w:r w:rsidRPr="004226F4">
        <w:rPr>
          <w:sz w:val="20"/>
          <w:szCs w:val="20"/>
          <w:lang w:eastAsia="zh-CN"/>
        </w:rPr>
        <w:t xml:space="preserve">In </w:t>
      </w:r>
      <w:r>
        <w:rPr>
          <w:sz w:val="20"/>
          <w:szCs w:val="20"/>
          <w:lang w:eastAsia="zh-CN"/>
        </w:rPr>
        <w:t>one example, SSB-MTC is configured as:</w:t>
      </w:r>
    </w:p>
    <w:p w14:paraId="70AAACAB" w14:textId="1BDBA9C6" w:rsidR="003116AE" w:rsidRPr="004226F4" w:rsidRDefault="003116AE" w:rsidP="005E7509">
      <w:pPr>
        <w:rPr>
          <w:i/>
          <w:iCs/>
          <w:sz w:val="20"/>
          <w:szCs w:val="20"/>
          <w:lang w:eastAsia="zh-CN"/>
        </w:rPr>
      </w:pPr>
      <w:r>
        <w:rPr>
          <w:noProof/>
        </w:rPr>
        <w:lastRenderedPageBreak/>
        <mc:AlternateContent>
          <mc:Choice Requires="wps">
            <w:drawing>
              <wp:anchor distT="0" distB="0" distL="114300" distR="114300" simplePos="0" relativeHeight="251667456" behindDoc="0" locked="0" layoutInCell="1" allowOverlap="1" wp14:anchorId="550CC8FA" wp14:editId="6686F390">
                <wp:simplePos x="0" y="0"/>
                <wp:positionH relativeFrom="column">
                  <wp:posOffset>0</wp:posOffset>
                </wp:positionH>
                <wp:positionV relativeFrom="paragraph">
                  <wp:posOffset>0</wp:posOffset>
                </wp:positionV>
                <wp:extent cx="1828800" cy="1828800"/>
                <wp:effectExtent l="0" t="0" r="0" b="0"/>
                <wp:wrapSquare wrapText="bothSides"/>
                <wp:docPr id="102984129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367B807" w14:textId="77777777" w:rsidR="003116AE" w:rsidRPr="003116AE" w:rsidRDefault="003116AE" w:rsidP="003116AE">
                            <w:pPr>
                              <w:rPr>
                                <w:sz w:val="20"/>
                                <w:szCs w:val="20"/>
                                <w:lang w:eastAsia="zh-CN"/>
                              </w:rPr>
                            </w:pPr>
                            <w:r w:rsidRPr="003116AE">
                              <w:rPr>
                                <w:sz w:val="20"/>
                                <w:szCs w:val="20"/>
                                <w:lang w:eastAsia="zh-CN"/>
                              </w:rPr>
                              <w:t>SSB-</w:t>
                            </w:r>
                            <w:proofErr w:type="gramStart"/>
                            <w:r w:rsidRPr="003116AE">
                              <w:rPr>
                                <w:sz w:val="20"/>
                                <w:szCs w:val="20"/>
                                <w:lang w:eastAsia="zh-CN"/>
                              </w:rPr>
                              <w:t>MTC ::=</w:t>
                            </w:r>
                            <w:proofErr w:type="gramEnd"/>
                            <w:r w:rsidRPr="003116AE">
                              <w:rPr>
                                <w:sz w:val="20"/>
                                <w:szCs w:val="20"/>
                                <w:lang w:eastAsia="zh-CN"/>
                              </w:rPr>
                              <w:t xml:space="preserve"> SEQUENCE {</w:t>
                            </w:r>
                          </w:p>
                          <w:p w14:paraId="3D0B976B" w14:textId="77777777" w:rsidR="003116AE" w:rsidRPr="003116AE" w:rsidRDefault="003116AE" w:rsidP="003116AE">
                            <w:pPr>
                              <w:rPr>
                                <w:sz w:val="20"/>
                                <w:szCs w:val="20"/>
                                <w:lang w:eastAsia="zh-CN"/>
                              </w:rPr>
                            </w:pPr>
                            <w:r w:rsidRPr="003116AE">
                              <w:rPr>
                                <w:sz w:val="20"/>
                                <w:szCs w:val="20"/>
                                <w:lang w:eastAsia="zh-CN"/>
                              </w:rPr>
                              <w:t xml:space="preserve">   </w:t>
                            </w:r>
                            <w:proofErr w:type="spellStart"/>
                            <w:r w:rsidRPr="003116AE">
                              <w:rPr>
                                <w:sz w:val="20"/>
                                <w:szCs w:val="20"/>
                                <w:lang w:eastAsia="zh-CN"/>
                              </w:rPr>
                              <w:t>periodicityAndOffset</w:t>
                            </w:r>
                            <w:proofErr w:type="spellEnd"/>
                            <w:r w:rsidRPr="003116AE">
                              <w:rPr>
                                <w:sz w:val="20"/>
                                <w:szCs w:val="20"/>
                                <w:lang w:eastAsia="zh-CN"/>
                              </w:rPr>
                              <w:t xml:space="preserve"> CHOICE {</w:t>
                            </w:r>
                          </w:p>
                          <w:p w14:paraId="00BCCA87" w14:textId="77777777" w:rsidR="003116AE" w:rsidRPr="003116AE" w:rsidRDefault="003116AE" w:rsidP="003116AE">
                            <w:pPr>
                              <w:rPr>
                                <w:sz w:val="20"/>
                                <w:szCs w:val="20"/>
                                <w:lang w:eastAsia="zh-CN"/>
                              </w:rPr>
                            </w:pPr>
                            <w:r w:rsidRPr="003116AE">
                              <w:rPr>
                                <w:sz w:val="20"/>
                                <w:szCs w:val="20"/>
                                <w:lang w:eastAsia="zh-CN"/>
                              </w:rPr>
                              <w:t xml:space="preserve">      sf5 INTEGER (</w:t>
                            </w:r>
                            <w:proofErr w:type="gramStart"/>
                            <w:r w:rsidRPr="003116AE">
                              <w:rPr>
                                <w:sz w:val="20"/>
                                <w:szCs w:val="20"/>
                                <w:lang w:eastAsia="zh-CN"/>
                              </w:rPr>
                              <w:t>0..</w:t>
                            </w:r>
                            <w:proofErr w:type="gramEnd"/>
                            <w:r w:rsidRPr="003116AE">
                              <w:rPr>
                                <w:sz w:val="20"/>
                                <w:szCs w:val="20"/>
                                <w:lang w:eastAsia="zh-CN"/>
                              </w:rPr>
                              <w:t>4),</w:t>
                            </w:r>
                          </w:p>
                          <w:p w14:paraId="65B24AAC" w14:textId="77777777" w:rsidR="003116AE" w:rsidRPr="003116AE" w:rsidRDefault="003116AE" w:rsidP="003116AE">
                            <w:pPr>
                              <w:rPr>
                                <w:sz w:val="20"/>
                                <w:szCs w:val="20"/>
                                <w:lang w:eastAsia="zh-CN"/>
                              </w:rPr>
                            </w:pPr>
                            <w:r w:rsidRPr="003116AE">
                              <w:rPr>
                                <w:sz w:val="20"/>
                                <w:szCs w:val="20"/>
                                <w:lang w:eastAsia="zh-CN"/>
                              </w:rPr>
                              <w:t xml:space="preserve">      sf10 INTEGER (</w:t>
                            </w:r>
                            <w:proofErr w:type="gramStart"/>
                            <w:r w:rsidRPr="003116AE">
                              <w:rPr>
                                <w:sz w:val="20"/>
                                <w:szCs w:val="20"/>
                                <w:lang w:eastAsia="zh-CN"/>
                              </w:rPr>
                              <w:t>0..</w:t>
                            </w:r>
                            <w:proofErr w:type="gramEnd"/>
                            <w:r w:rsidRPr="003116AE">
                              <w:rPr>
                                <w:sz w:val="20"/>
                                <w:szCs w:val="20"/>
                                <w:lang w:eastAsia="zh-CN"/>
                              </w:rPr>
                              <w:t>9),</w:t>
                            </w:r>
                          </w:p>
                          <w:p w14:paraId="03E79A15" w14:textId="77777777" w:rsidR="003116AE" w:rsidRPr="003116AE" w:rsidRDefault="003116AE" w:rsidP="003116AE">
                            <w:pPr>
                              <w:rPr>
                                <w:sz w:val="20"/>
                                <w:szCs w:val="20"/>
                                <w:lang w:eastAsia="zh-CN"/>
                              </w:rPr>
                            </w:pPr>
                            <w:r w:rsidRPr="003116AE">
                              <w:rPr>
                                <w:sz w:val="20"/>
                                <w:szCs w:val="20"/>
                                <w:lang w:eastAsia="zh-CN"/>
                              </w:rPr>
                              <w:t xml:space="preserve">      sf20 INTEGER (</w:t>
                            </w:r>
                            <w:proofErr w:type="gramStart"/>
                            <w:r w:rsidRPr="003116AE">
                              <w:rPr>
                                <w:sz w:val="20"/>
                                <w:szCs w:val="20"/>
                                <w:lang w:eastAsia="zh-CN"/>
                              </w:rPr>
                              <w:t>0..</w:t>
                            </w:r>
                            <w:proofErr w:type="gramEnd"/>
                            <w:r w:rsidRPr="003116AE">
                              <w:rPr>
                                <w:sz w:val="20"/>
                                <w:szCs w:val="20"/>
                                <w:lang w:eastAsia="zh-CN"/>
                              </w:rPr>
                              <w:t>19),</w:t>
                            </w:r>
                          </w:p>
                          <w:p w14:paraId="670EBE4A" w14:textId="77777777" w:rsidR="003116AE" w:rsidRPr="003116AE" w:rsidRDefault="003116AE" w:rsidP="003116AE">
                            <w:pPr>
                              <w:rPr>
                                <w:sz w:val="20"/>
                                <w:szCs w:val="20"/>
                                <w:lang w:eastAsia="zh-CN"/>
                              </w:rPr>
                            </w:pPr>
                            <w:r w:rsidRPr="003116AE">
                              <w:rPr>
                                <w:sz w:val="20"/>
                                <w:szCs w:val="20"/>
                                <w:lang w:eastAsia="zh-CN"/>
                              </w:rPr>
                              <w:t xml:space="preserve">      sf40 INTEGER (</w:t>
                            </w:r>
                            <w:proofErr w:type="gramStart"/>
                            <w:r w:rsidRPr="003116AE">
                              <w:rPr>
                                <w:sz w:val="20"/>
                                <w:szCs w:val="20"/>
                                <w:lang w:eastAsia="zh-CN"/>
                              </w:rPr>
                              <w:t>0..</w:t>
                            </w:r>
                            <w:proofErr w:type="gramEnd"/>
                            <w:r w:rsidRPr="003116AE">
                              <w:rPr>
                                <w:sz w:val="20"/>
                                <w:szCs w:val="20"/>
                                <w:lang w:eastAsia="zh-CN"/>
                              </w:rPr>
                              <w:t>39),</w:t>
                            </w:r>
                          </w:p>
                          <w:p w14:paraId="3BA71299" w14:textId="77777777" w:rsidR="003116AE" w:rsidRPr="003116AE" w:rsidRDefault="003116AE" w:rsidP="003116AE">
                            <w:pPr>
                              <w:rPr>
                                <w:sz w:val="20"/>
                                <w:szCs w:val="20"/>
                                <w:lang w:eastAsia="zh-CN"/>
                              </w:rPr>
                            </w:pPr>
                            <w:r w:rsidRPr="003116AE">
                              <w:rPr>
                                <w:sz w:val="20"/>
                                <w:szCs w:val="20"/>
                                <w:lang w:eastAsia="zh-CN"/>
                              </w:rPr>
                              <w:t xml:space="preserve">      sf80 INTEGER (</w:t>
                            </w:r>
                            <w:proofErr w:type="gramStart"/>
                            <w:r w:rsidRPr="003116AE">
                              <w:rPr>
                                <w:sz w:val="20"/>
                                <w:szCs w:val="20"/>
                                <w:lang w:eastAsia="zh-CN"/>
                              </w:rPr>
                              <w:t>0..</w:t>
                            </w:r>
                            <w:proofErr w:type="gramEnd"/>
                            <w:r w:rsidRPr="003116AE">
                              <w:rPr>
                                <w:sz w:val="20"/>
                                <w:szCs w:val="20"/>
                                <w:lang w:eastAsia="zh-CN"/>
                              </w:rPr>
                              <w:t>79),</w:t>
                            </w:r>
                          </w:p>
                          <w:p w14:paraId="138138C6" w14:textId="77777777" w:rsidR="003116AE" w:rsidRPr="003116AE" w:rsidRDefault="003116AE" w:rsidP="003116AE">
                            <w:pPr>
                              <w:rPr>
                                <w:sz w:val="20"/>
                                <w:szCs w:val="20"/>
                                <w:lang w:eastAsia="zh-CN"/>
                              </w:rPr>
                            </w:pPr>
                            <w:r w:rsidRPr="003116AE">
                              <w:rPr>
                                <w:sz w:val="20"/>
                                <w:szCs w:val="20"/>
                                <w:lang w:eastAsia="zh-CN"/>
                              </w:rPr>
                              <w:t xml:space="preserve">      sf160 INTEGER (</w:t>
                            </w:r>
                            <w:proofErr w:type="gramStart"/>
                            <w:r w:rsidRPr="003116AE">
                              <w:rPr>
                                <w:sz w:val="20"/>
                                <w:szCs w:val="20"/>
                                <w:lang w:eastAsia="zh-CN"/>
                              </w:rPr>
                              <w:t>0..</w:t>
                            </w:r>
                            <w:proofErr w:type="gramEnd"/>
                            <w:r w:rsidRPr="003116AE">
                              <w:rPr>
                                <w:sz w:val="20"/>
                                <w:szCs w:val="20"/>
                                <w:lang w:eastAsia="zh-CN"/>
                              </w:rPr>
                              <w:t>159)</w:t>
                            </w:r>
                          </w:p>
                          <w:p w14:paraId="5F6BB874" w14:textId="77777777" w:rsidR="003116AE" w:rsidRPr="003116AE" w:rsidRDefault="003116AE" w:rsidP="003116AE">
                            <w:pPr>
                              <w:rPr>
                                <w:sz w:val="20"/>
                                <w:szCs w:val="20"/>
                                <w:lang w:eastAsia="zh-CN"/>
                              </w:rPr>
                            </w:pPr>
                            <w:r w:rsidRPr="003116AE">
                              <w:rPr>
                                <w:sz w:val="20"/>
                                <w:szCs w:val="20"/>
                                <w:lang w:eastAsia="zh-CN"/>
                              </w:rPr>
                              <w:t xml:space="preserve">      },</w:t>
                            </w:r>
                          </w:p>
                          <w:p w14:paraId="429020A5" w14:textId="77777777" w:rsidR="003116AE" w:rsidRPr="003116AE" w:rsidRDefault="003116AE" w:rsidP="003116AE">
                            <w:pPr>
                              <w:rPr>
                                <w:sz w:val="20"/>
                                <w:szCs w:val="20"/>
                                <w:lang w:eastAsia="zh-CN"/>
                              </w:rPr>
                            </w:pPr>
                            <w:r w:rsidRPr="003116AE">
                              <w:rPr>
                                <w:sz w:val="20"/>
                                <w:szCs w:val="20"/>
                                <w:lang w:eastAsia="zh-CN"/>
                              </w:rPr>
                              <w:t xml:space="preserve">   duration ENUMERATED </w:t>
                            </w:r>
                            <w:proofErr w:type="gramStart"/>
                            <w:r w:rsidRPr="003116AE">
                              <w:rPr>
                                <w:sz w:val="20"/>
                                <w:szCs w:val="20"/>
                                <w:lang w:eastAsia="zh-CN"/>
                              </w:rPr>
                              <w:t>{ sf</w:t>
                            </w:r>
                            <w:proofErr w:type="gramEnd"/>
                            <w:r w:rsidRPr="003116AE">
                              <w:rPr>
                                <w:sz w:val="20"/>
                                <w:szCs w:val="20"/>
                                <w:lang w:eastAsia="zh-CN"/>
                              </w:rPr>
                              <w:t>1, sf2, sf3, sf4, sf5 }</w:t>
                            </w:r>
                          </w:p>
                          <w:p w14:paraId="2E412000" w14:textId="77777777" w:rsidR="003116AE" w:rsidRPr="00205E95" w:rsidRDefault="003116AE" w:rsidP="00205E95">
                            <w:pPr>
                              <w:rPr>
                                <w:sz w:val="20"/>
                                <w:szCs w:val="20"/>
                              </w:rPr>
                            </w:pPr>
                            <w:r w:rsidRPr="003116AE">
                              <w:rPr>
                                <w:sz w:val="20"/>
                                <w:szCs w:val="20"/>
                                <w:lang w:eastAsia="zh-CN"/>
                              </w:rPr>
                              <w:t>}</w:t>
                            </w:r>
                            <w:r>
                              <w:rPr>
                                <w:sz w:val="20"/>
                                <w:szCs w:val="20"/>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50CC8FA" id="_x0000_s1030"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0367B807" w14:textId="77777777" w:rsidR="003116AE" w:rsidRPr="003116AE" w:rsidRDefault="003116AE" w:rsidP="003116AE">
                      <w:pPr>
                        <w:rPr>
                          <w:sz w:val="20"/>
                          <w:szCs w:val="20"/>
                          <w:lang w:eastAsia="zh-CN"/>
                        </w:rPr>
                      </w:pPr>
                      <w:r w:rsidRPr="003116AE">
                        <w:rPr>
                          <w:sz w:val="20"/>
                          <w:szCs w:val="20"/>
                          <w:lang w:eastAsia="zh-CN"/>
                        </w:rPr>
                        <w:t>SSB-</w:t>
                      </w:r>
                      <w:proofErr w:type="gramStart"/>
                      <w:r w:rsidRPr="003116AE">
                        <w:rPr>
                          <w:sz w:val="20"/>
                          <w:szCs w:val="20"/>
                          <w:lang w:eastAsia="zh-CN"/>
                        </w:rPr>
                        <w:t>MTC ::=</w:t>
                      </w:r>
                      <w:proofErr w:type="gramEnd"/>
                      <w:r w:rsidRPr="003116AE">
                        <w:rPr>
                          <w:sz w:val="20"/>
                          <w:szCs w:val="20"/>
                          <w:lang w:eastAsia="zh-CN"/>
                        </w:rPr>
                        <w:t xml:space="preserve"> SEQUENCE {</w:t>
                      </w:r>
                    </w:p>
                    <w:p w14:paraId="3D0B976B" w14:textId="77777777" w:rsidR="003116AE" w:rsidRPr="003116AE" w:rsidRDefault="003116AE" w:rsidP="003116AE">
                      <w:pPr>
                        <w:rPr>
                          <w:sz w:val="20"/>
                          <w:szCs w:val="20"/>
                          <w:lang w:eastAsia="zh-CN"/>
                        </w:rPr>
                      </w:pPr>
                      <w:r w:rsidRPr="003116AE">
                        <w:rPr>
                          <w:sz w:val="20"/>
                          <w:szCs w:val="20"/>
                          <w:lang w:eastAsia="zh-CN"/>
                        </w:rPr>
                        <w:t xml:space="preserve">   </w:t>
                      </w:r>
                      <w:proofErr w:type="spellStart"/>
                      <w:r w:rsidRPr="003116AE">
                        <w:rPr>
                          <w:sz w:val="20"/>
                          <w:szCs w:val="20"/>
                          <w:lang w:eastAsia="zh-CN"/>
                        </w:rPr>
                        <w:t>periodicityAndOffset</w:t>
                      </w:r>
                      <w:proofErr w:type="spellEnd"/>
                      <w:r w:rsidRPr="003116AE">
                        <w:rPr>
                          <w:sz w:val="20"/>
                          <w:szCs w:val="20"/>
                          <w:lang w:eastAsia="zh-CN"/>
                        </w:rPr>
                        <w:t xml:space="preserve"> CHOICE {</w:t>
                      </w:r>
                    </w:p>
                    <w:p w14:paraId="00BCCA87" w14:textId="77777777" w:rsidR="003116AE" w:rsidRPr="003116AE" w:rsidRDefault="003116AE" w:rsidP="003116AE">
                      <w:pPr>
                        <w:rPr>
                          <w:sz w:val="20"/>
                          <w:szCs w:val="20"/>
                          <w:lang w:eastAsia="zh-CN"/>
                        </w:rPr>
                      </w:pPr>
                      <w:r w:rsidRPr="003116AE">
                        <w:rPr>
                          <w:sz w:val="20"/>
                          <w:szCs w:val="20"/>
                          <w:lang w:eastAsia="zh-CN"/>
                        </w:rPr>
                        <w:t xml:space="preserve">      sf5 INTEGER (</w:t>
                      </w:r>
                      <w:proofErr w:type="gramStart"/>
                      <w:r w:rsidRPr="003116AE">
                        <w:rPr>
                          <w:sz w:val="20"/>
                          <w:szCs w:val="20"/>
                          <w:lang w:eastAsia="zh-CN"/>
                        </w:rPr>
                        <w:t>0..</w:t>
                      </w:r>
                      <w:proofErr w:type="gramEnd"/>
                      <w:r w:rsidRPr="003116AE">
                        <w:rPr>
                          <w:sz w:val="20"/>
                          <w:szCs w:val="20"/>
                          <w:lang w:eastAsia="zh-CN"/>
                        </w:rPr>
                        <w:t>4),</w:t>
                      </w:r>
                    </w:p>
                    <w:p w14:paraId="65B24AAC" w14:textId="77777777" w:rsidR="003116AE" w:rsidRPr="003116AE" w:rsidRDefault="003116AE" w:rsidP="003116AE">
                      <w:pPr>
                        <w:rPr>
                          <w:sz w:val="20"/>
                          <w:szCs w:val="20"/>
                          <w:lang w:eastAsia="zh-CN"/>
                        </w:rPr>
                      </w:pPr>
                      <w:r w:rsidRPr="003116AE">
                        <w:rPr>
                          <w:sz w:val="20"/>
                          <w:szCs w:val="20"/>
                          <w:lang w:eastAsia="zh-CN"/>
                        </w:rPr>
                        <w:t xml:space="preserve">      sf10 INTEGER (</w:t>
                      </w:r>
                      <w:proofErr w:type="gramStart"/>
                      <w:r w:rsidRPr="003116AE">
                        <w:rPr>
                          <w:sz w:val="20"/>
                          <w:szCs w:val="20"/>
                          <w:lang w:eastAsia="zh-CN"/>
                        </w:rPr>
                        <w:t>0..</w:t>
                      </w:r>
                      <w:proofErr w:type="gramEnd"/>
                      <w:r w:rsidRPr="003116AE">
                        <w:rPr>
                          <w:sz w:val="20"/>
                          <w:szCs w:val="20"/>
                          <w:lang w:eastAsia="zh-CN"/>
                        </w:rPr>
                        <w:t>9),</w:t>
                      </w:r>
                    </w:p>
                    <w:p w14:paraId="03E79A15" w14:textId="77777777" w:rsidR="003116AE" w:rsidRPr="003116AE" w:rsidRDefault="003116AE" w:rsidP="003116AE">
                      <w:pPr>
                        <w:rPr>
                          <w:sz w:val="20"/>
                          <w:szCs w:val="20"/>
                          <w:lang w:eastAsia="zh-CN"/>
                        </w:rPr>
                      </w:pPr>
                      <w:r w:rsidRPr="003116AE">
                        <w:rPr>
                          <w:sz w:val="20"/>
                          <w:szCs w:val="20"/>
                          <w:lang w:eastAsia="zh-CN"/>
                        </w:rPr>
                        <w:t xml:space="preserve">      sf20 INTEGER (</w:t>
                      </w:r>
                      <w:proofErr w:type="gramStart"/>
                      <w:r w:rsidRPr="003116AE">
                        <w:rPr>
                          <w:sz w:val="20"/>
                          <w:szCs w:val="20"/>
                          <w:lang w:eastAsia="zh-CN"/>
                        </w:rPr>
                        <w:t>0..</w:t>
                      </w:r>
                      <w:proofErr w:type="gramEnd"/>
                      <w:r w:rsidRPr="003116AE">
                        <w:rPr>
                          <w:sz w:val="20"/>
                          <w:szCs w:val="20"/>
                          <w:lang w:eastAsia="zh-CN"/>
                        </w:rPr>
                        <w:t>19),</w:t>
                      </w:r>
                    </w:p>
                    <w:p w14:paraId="670EBE4A" w14:textId="77777777" w:rsidR="003116AE" w:rsidRPr="003116AE" w:rsidRDefault="003116AE" w:rsidP="003116AE">
                      <w:pPr>
                        <w:rPr>
                          <w:sz w:val="20"/>
                          <w:szCs w:val="20"/>
                          <w:lang w:eastAsia="zh-CN"/>
                        </w:rPr>
                      </w:pPr>
                      <w:r w:rsidRPr="003116AE">
                        <w:rPr>
                          <w:sz w:val="20"/>
                          <w:szCs w:val="20"/>
                          <w:lang w:eastAsia="zh-CN"/>
                        </w:rPr>
                        <w:t xml:space="preserve">      sf40 INTEGER (</w:t>
                      </w:r>
                      <w:proofErr w:type="gramStart"/>
                      <w:r w:rsidRPr="003116AE">
                        <w:rPr>
                          <w:sz w:val="20"/>
                          <w:szCs w:val="20"/>
                          <w:lang w:eastAsia="zh-CN"/>
                        </w:rPr>
                        <w:t>0..</w:t>
                      </w:r>
                      <w:proofErr w:type="gramEnd"/>
                      <w:r w:rsidRPr="003116AE">
                        <w:rPr>
                          <w:sz w:val="20"/>
                          <w:szCs w:val="20"/>
                          <w:lang w:eastAsia="zh-CN"/>
                        </w:rPr>
                        <w:t>39),</w:t>
                      </w:r>
                    </w:p>
                    <w:p w14:paraId="3BA71299" w14:textId="77777777" w:rsidR="003116AE" w:rsidRPr="003116AE" w:rsidRDefault="003116AE" w:rsidP="003116AE">
                      <w:pPr>
                        <w:rPr>
                          <w:sz w:val="20"/>
                          <w:szCs w:val="20"/>
                          <w:lang w:eastAsia="zh-CN"/>
                        </w:rPr>
                      </w:pPr>
                      <w:r w:rsidRPr="003116AE">
                        <w:rPr>
                          <w:sz w:val="20"/>
                          <w:szCs w:val="20"/>
                          <w:lang w:eastAsia="zh-CN"/>
                        </w:rPr>
                        <w:t xml:space="preserve">      sf80 INTEGER (</w:t>
                      </w:r>
                      <w:proofErr w:type="gramStart"/>
                      <w:r w:rsidRPr="003116AE">
                        <w:rPr>
                          <w:sz w:val="20"/>
                          <w:szCs w:val="20"/>
                          <w:lang w:eastAsia="zh-CN"/>
                        </w:rPr>
                        <w:t>0..</w:t>
                      </w:r>
                      <w:proofErr w:type="gramEnd"/>
                      <w:r w:rsidRPr="003116AE">
                        <w:rPr>
                          <w:sz w:val="20"/>
                          <w:szCs w:val="20"/>
                          <w:lang w:eastAsia="zh-CN"/>
                        </w:rPr>
                        <w:t>79),</w:t>
                      </w:r>
                    </w:p>
                    <w:p w14:paraId="138138C6" w14:textId="77777777" w:rsidR="003116AE" w:rsidRPr="003116AE" w:rsidRDefault="003116AE" w:rsidP="003116AE">
                      <w:pPr>
                        <w:rPr>
                          <w:sz w:val="20"/>
                          <w:szCs w:val="20"/>
                          <w:lang w:eastAsia="zh-CN"/>
                        </w:rPr>
                      </w:pPr>
                      <w:r w:rsidRPr="003116AE">
                        <w:rPr>
                          <w:sz w:val="20"/>
                          <w:szCs w:val="20"/>
                          <w:lang w:eastAsia="zh-CN"/>
                        </w:rPr>
                        <w:t xml:space="preserve">      sf160 INTEGER (</w:t>
                      </w:r>
                      <w:proofErr w:type="gramStart"/>
                      <w:r w:rsidRPr="003116AE">
                        <w:rPr>
                          <w:sz w:val="20"/>
                          <w:szCs w:val="20"/>
                          <w:lang w:eastAsia="zh-CN"/>
                        </w:rPr>
                        <w:t>0..</w:t>
                      </w:r>
                      <w:proofErr w:type="gramEnd"/>
                      <w:r w:rsidRPr="003116AE">
                        <w:rPr>
                          <w:sz w:val="20"/>
                          <w:szCs w:val="20"/>
                          <w:lang w:eastAsia="zh-CN"/>
                        </w:rPr>
                        <w:t>159)</w:t>
                      </w:r>
                    </w:p>
                    <w:p w14:paraId="5F6BB874" w14:textId="77777777" w:rsidR="003116AE" w:rsidRPr="003116AE" w:rsidRDefault="003116AE" w:rsidP="003116AE">
                      <w:pPr>
                        <w:rPr>
                          <w:sz w:val="20"/>
                          <w:szCs w:val="20"/>
                          <w:lang w:eastAsia="zh-CN"/>
                        </w:rPr>
                      </w:pPr>
                      <w:r w:rsidRPr="003116AE">
                        <w:rPr>
                          <w:sz w:val="20"/>
                          <w:szCs w:val="20"/>
                          <w:lang w:eastAsia="zh-CN"/>
                        </w:rPr>
                        <w:t xml:space="preserve">      },</w:t>
                      </w:r>
                    </w:p>
                    <w:p w14:paraId="429020A5" w14:textId="77777777" w:rsidR="003116AE" w:rsidRPr="003116AE" w:rsidRDefault="003116AE" w:rsidP="003116AE">
                      <w:pPr>
                        <w:rPr>
                          <w:sz w:val="20"/>
                          <w:szCs w:val="20"/>
                          <w:lang w:eastAsia="zh-CN"/>
                        </w:rPr>
                      </w:pPr>
                      <w:r w:rsidRPr="003116AE">
                        <w:rPr>
                          <w:sz w:val="20"/>
                          <w:szCs w:val="20"/>
                          <w:lang w:eastAsia="zh-CN"/>
                        </w:rPr>
                        <w:t xml:space="preserve">   duration ENUMERATED </w:t>
                      </w:r>
                      <w:proofErr w:type="gramStart"/>
                      <w:r w:rsidRPr="003116AE">
                        <w:rPr>
                          <w:sz w:val="20"/>
                          <w:szCs w:val="20"/>
                          <w:lang w:eastAsia="zh-CN"/>
                        </w:rPr>
                        <w:t>{ sf</w:t>
                      </w:r>
                      <w:proofErr w:type="gramEnd"/>
                      <w:r w:rsidRPr="003116AE">
                        <w:rPr>
                          <w:sz w:val="20"/>
                          <w:szCs w:val="20"/>
                          <w:lang w:eastAsia="zh-CN"/>
                        </w:rPr>
                        <w:t>1, sf2, sf3, sf4, sf5 }</w:t>
                      </w:r>
                    </w:p>
                    <w:p w14:paraId="2E412000" w14:textId="77777777" w:rsidR="003116AE" w:rsidRPr="00205E95" w:rsidRDefault="003116AE" w:rsidP="00205E95">
                      <w:pPr>
                        <w:rPr>
                          <w:sz w:val="20"/>
                          <w:szCs w:val="20"/>
                        </w:rPr>
                      </w:pPr>
                      <w:r w:rsidRPr="003116AE">
                        <w:rPr>
                          <w:sz w:val="20"/>
                          <w:szCs w:val="20"/>
                          <w:lang w:eastAsia="zh-CN"/>
                        </w:rPr>
                        <w:t>}</w:t>
                      </w:r>
                      <w:r>
                        <w:rPr>
                          <w:sz w:val="20"/>
                          <w:szCs w:val="20"/>
                          <w:lang w:eastAsia="zh-CN"/>
                        </w:rPr>
                        <w:t xml:space="preserve"> </w:t>
                      </w:r>
                    </w:p>
                  </w:txbxContent>
                </v:textbox>
                <w10:wrap type="square"/>
              </v:shape>
            </w:pict>
          </mc:Fallback>
        </mc:AlternateContent>
      </w:r>
    </w:p>
    <w:p w14:paraId="538442CE" w14:textId="77777777" w:rsidR="003116AE" w:rsidRDefault="003116AE" w:rsidP="005E7509">
      <w:pPr>
        <w:rPr>
          <w:sz w:val="20"/>
          <w:szCs w:val="20"/>
          <w:lang w:eastAsia="zh-CN"/>
        </w:rPr>
      </w:pPr>
    </w:p>
    <w:p w14:paraId="21D024EA" w14:textId="77777777" w:rsidR="003116AE" w:rsidRDefault="003116AE" w:rsidP="005E7509">
      <w:pPr>
        <w:rPr>
          <w:sz w:val="20"/>
          <w:szCs w:val="20"/>
          <w:lang w:eastAsia="zh-CN"/>
        </w:rPr>
      </w:pPr>
    </w:p>
    <w:p w14:paraId="47895AA0" w14:textId="77777777" w:rsidR="003116AE" w:rsidRDefault="003116AE" w:rsidP="005E7509">
      <w:pPr>
        <w:rPr>
          <w:sz w:val="20"/>
          <w:szCs w:val="20"/>
          <w:lang w:eastAsia="zh-CN"/>
        </w:rPr>
      </w:pPr>
    </w:p>
    <w:p w14:paraId="3915CF4C" w14:textId="77777777" w:rsidR="003116AE" w:rsidRDefault="003116AE" w:rsidP="005E7509">
      <w:pPr>
        <w:rPr>
          <w:sz w:val="20"/>
          <w:szCs w:val="20"/>
          <w:lang w:eastAsia="zh-CN"/>
        </w:rPr>
      </w:pPr>
    </w:p>
    <w:p w14:paraId="69207B1E" w14:textId="77777777" w:rsidR="003116AE" w:rsidRDefault="003116AE" w:rsidP="005E7509">
      <w:pPr>
        <w:rPr>
          <w:sz w:val="20"/>
          <w:szCs w:val="20"/>
          <w:lang w:eastAsia="zh-CN"/>
        </w:rPr>
      </w:pPr>
    </w:p>
    <w:p w14:paraId="53E5E97F" w14:textId="77777777" w:rsidR="003116AE" w:rsidRDefault="003116AE" w:rsidP="005E7509">
      <w:pPr>
        <w:rPr>
          <w:sz w:val="20"/>
          <w:szCs w:val="20"/>
          <w:lang w:eastAsia="zh-CN"/>
        </w:rPr>
      </w:pPr>
    </w:p>
    <w:p w14:paraId="249937CA" w14:textId="77777777" w:rsidR="003116AE" w:rsidRDefault="003116AE" w:rsidP="005E7509">
      <w:pPr>
        <w:rPr>
          <w:sz w:val="20"/>
          <w:szCs w:val="20"/>
          <w:lang w:eastAsia="zh-CN"/>
        </w:rPr>
      </w:pPr>
    </w:p>
    <w:p w14:paraId="07F17E30" w14:textId="77777777" w:rsidR="003116AE" w:rsidRDefault="003116AE" w:rsidP="005E7509">
      <w:pPr>
        <w:rPr>
          <w:sz w:val="20"/>
          <w:szCs w:val="20"/>
          <w:lang w:eastAsia="zh-CN"/>
        </w:rPr>
      </w:pPr>
    </w:p>
    <w:p w14:paraId="0B69CE55" w14:textId="77777777" w:rsidR="003116AE" w:rsidRDefault="003116AE" w:rsidP="005E7509">
      <w:pPr>
        <w:rPr>
          <w:sz w:val="20"/>
          <w:szCs w:val="20"/>
          <w:lang w:eastAsia="zh-CN"/>
        </w:rPr>
      </w:pPr>
    </w:p>
    <w:p w14:paraId="7E746A7D" w14:textId="77777777" w:rsidR="003116AE" w:rsidRDefault="003116AE" w:rsidP="005E7509">
      <w:pPr>
        <w:rPr>
          <w:sz w:val="20"/>
          <w:szCs w:val="20"/>
          <w:lang w:eastAsia="zh-CN"/>
        </w:rPr>
      </w:pPr>
    </w:p>
    <w:p w14:paraId="4D677CB1" w14:textId="77777777" w:rsidR="003116AE" w:rsidRDefault="003116AE" w:rsidP="005E7509">
      <w:pPr>
        <w:rPr>
          <w:sz w:val="20"/>
          <w:szCs w:val="20"/>
          <w:lang w:eastAsia="zh-CN"/>
        </w:rPr>
      </w:pPr>
    </w:p>
    <w:p w14:paraId="3CF7ACD3" w14:textId="77777777" w:rsidR="003116AE" w:rsidRDefault="003116AE" w:rsidP="005E7509">
      <w:pPr>
        <w:rPr>
          <w:sz w:val="20"/>
          <w:szCs w:val="20"/>
          <w:lang w:eastAsia="zh-CN"/>
        </w:rPr>
      </w:pPr>
    </w:p>
    <w:p w14:paraId="78247CC1" w14:textId="4DC95D5A" w:rsidR="008B79C3" w:rsidRDefault="006E4A1C" w:rsidP="005E7509">
      <w:pPr>
        <w:rPr>
          <w:sz w:val="20"/>
          <w:szCs w:val="20"/>
          <w:lang w:eastAsia="zh-CN"/>
        </w:rPr>
      </w:pPr>
      <w:r>
        <w:rPr>
          <w:sz w:val="20"/>
          <w:szCs w:val="20"/>
          <w:lang w:eastAsia="zh-CN"/>
        </w:rPr>
        <w:t xml:space="preserve">Period, </w:t>
      </w:r>
      <w:proofErr w:type="gramStart"/>
      <w:r>
        <w:rPr>
          <w:sz w:val="20"/>
          <w:szCs w:val="20"/>
          <w:lang w:eastAsia="zh-CN"/>
        </w:rPr>
        <w:t>Offset</w:t>
      </w:r>
      <w:proofErr w:type="gramEnd"/>
      <w:r>
        <w:rPr>
          <w:sz w:val="20"/>
          <w:szCs w:val="20"/>
          <w:lang w:eastAsia="zh-CN"/>
        </w:rPr>
        <w:t xml:space="preserve"> and duration are provided in defining a periodic pattern for SMTC. </w:t>
      </w:r>
    </w:p>
    <w:p w14:paraId="12A7A934" w14:textId="77777777" w:rsidR="003116AE" w:rsidRDefault="003116AE" w:rsidP="005E7509">
      <w:pPr>
        <w:rPr>
          <w:sz w:val="20"/>
          <w:szCs w:val="20"/>
          <w:lang w:eastAsia="zh-CN"/>
        </w:rPr>
      </w:pPr>
    </w:p>
    <w:p w14:paraId="57A6D980" w14:textId="4D500A4A" w:rsidR="00A73EC3" w:rsidRPr="004944C9" w:rsidRDefault="00A73EC3" w:rsidP="005E7509">
      <w:pPr>
        <w:rPr>
          <w:sz w:val="20"/>
          <w:szCs w:val="20"/>
          <w:lang w:eastAsia="zh-CN"/>
        </w:rPr>
      </w:pPr>
      <w:r w:rsidRPr="004944C9">
        <w:rPr>
          <w:sz w:val="20"/>
          <w:szCs w:val="20"/>
          <w:lang w:eastAsia="zh-CN"/>
        </w:rPr>
        <w:t>For the RRM measurement adaptation, several design aspects need to be decided:</w:t>
      </w:r>
    </w:p>
    <w:p w14:paraId="69D668F5" w14:textId="458F5DAE" w:rsidR="00C53506" w:rsidRDefault="00C53506" w:rsidP="00D61D99">
      <w:pPr>
        <w:pStyle w:val="ListParagraph"/>
        <w:numPr>
          <w:ilvl w:val="0"/>
          <w:numId w:val="64"/>
        </w:numPr>
        <w:rPr>
          <w:rFonts w:ascii="Times New Roman" w:hAnsi="Times New Roman"/>
          <w:sz w:val="20"/>
          <w:szCs w:val="20"/>
          <w:lang w:eastAsia="zh-CN"/>
        </w:rPr>
      </w:pPr>
      <w:r w:rsidRPr="004944C9">
        <w:rPr>
          <w:rFonts w:ascii="Times New Roman" w:hAnsi="Times New Roman"/>
          <w:sz w:val="20"/>
          <w:szCs w:val="20"/>
          <w:lang w:eastAsia="zh-CN"/>
        </w:rPr>
        <w:t xml:space="preserve">Eligible channel/signals for </w:t>
      </w:r>
      <w:r w:rsidR="0086052B">
        <w:rPr>
          <w:rFonts w:ascii="Times New Roman" w:hAnsi="Times New Roman"/>
          <w:sz w:val="20"/>
          <w:szCs w:val="20"/>
          <w:lang w:eastAsia="zh-CN"/>
        </w:rPr>
        <w:t>prioritization</w:t>
      </w:r>
      <w:r w:rsidR="00A81774">
        <w:rPr>
          <w:rFonts w:ascii="Times New Roman" w:hAnsi="Times New Roman"/>
          <w:sz w:val="20"/>
          <w:szCs w:val="20"/>
          <w:lang w:eastAsia="zh-CN"/>
        </w:rPr>
        <w:t xml:space="preserve">. </w:t>
      </w:r>
    </w:p>
    <w:p w14:paraId="15FE80F1" w14:textId="77777777" w:rsidR="00A81774" w:rsidRDefault="00A81774" w:rsidP="00A81774">
      <w:pPr>
        <w:pStyle w:val="ListParagraph"/>
        <w:numPr>
          <w:ilvl w:val="1"/>
          <w:numId w:val="64"/>
        </w:numPr>
        <w:rPr>
          <w:rFonts w:ascii="Times New Roman" w:hAnsi="Times New Roman"/>
          <w:sz w:val="20"/>
          <w:szCs w:val="20"/>
          <w:lang w:eastAsia="zh-CN"/>
        </w:rPr>
      </w:pPr>
      <w:r>
        <w:rPr>
          <w:rFonts w:ascii="Times New Roman" w:hAnsi="Times New Roman"/>
          <w:sz w:val="20"/>
          <w:szCs w:val="20"/>
          <w:lang w:eastAsia="zh-CN"/>
        </w:rPr>
        <w:t xml:space="preserve">The criteria can be based on any or </w:t>
      </w:r>
      <w:proofErr w:type="gramStart"/>
      <w:r>
        <w:rPr>
          <w:rFonts w:ascii="Times New Roman" w:hAnsi="Times New Roman"/>
          <w:sz w:val="20"/>
          <w:szCs w:val="20"/>
          <w:lang w:eastAsia="zh-CN"/>
        </w:rPr>
        <w:t>all of</w:t>
      </w:r>
      <w:proofErr w:type="gramEnd"/>
      <w:r>
        <w:rPr>
          <w:rFonts w:ascii="Times New Roman" w:hAnsi="Times New Roman"/>
          <w:sz w:val="20"/>
          <w:szCs w:val="20"/>
          <w:lang w:eastAsia="zh-CN"/>
        </w:rPr>
        <w:t xml:space="preserve"> </w:t>
      </w:r>
    </w:p>
    <w:p w14:paraId="20192FAE" w14:textId="148A5912" w:rsidR="00A81774" w:rsidRDefault="00A81774" w:rsidP="00A81774">
      <w:pPr>
        <w:pStyle w:val="ListParagraph"/>
        <w:numPr>
          <w:ilvl w:val="2"/>
          <w:numId w:val="64"/>
        </w:numPr>
        <w:rPr>
          <w:rFonts w:ascii="Times New Roman" w:hAnsi="Times New Roman"/>
          <w:sz w:val="20"/>
          <w:szCs w:val="20"/>
          <w:lang w:eastAsia="zh-CN"/>
        </w:rPr>
      </w:pPr>
      <w:r>
        <w:rPr>
          <w:rFonts w:ascii="Times New Roman" w:hAnsi="Times New Roman"/>
          <w:sz w:val="20"/>
          <w:szCs w:val="20"/>
          <w:lang w:eastAsia="zh-CN"/>
        </w:rPr>
        <w:t xml:space="preserve"> </w:t>
      </w:r>
      <w:r w:rsidR="008B326C">
        <w:rPr>
          <w:rFonts w:ascii="Times New Roman" w:hAnsi="Times New Roman"/>
          <w:sz w:val="20"/>
          <w:szCs w:val="20"/>
          <w:lang w:eastAsia="zh-CN"/>
        </w:rPr>
        <w:t>C</w:t>
      </w:r>
      <w:r>
        <w:rPr>
          <w:rFonts w:ascii="Times New Roman" w:hAnsi="Times New Roman"/>
          <w:sz w:val="20"/>
          <w:szCs w:val="20"/>
          <w:lang w:eastAsia="zh-CN"/>
        </w:rPr>
        <w:t>hannel type (PDSCH, PUSCH, etc.)</w:t>
      </w:r>
    </w:p>
    <w:p w14:paraId="307FB11C" w14:textId="16613974" w:rsidR="00A81774" w:rsidRDefault="00A81774" w:rsidP="00A81774">
      <w:pPr>
        <w:pStyle w:val="ListParagraph"/>
        <w:numPr>
          <w:ilvl w:val="2"/>
          <w:numId w:val="64"/>
        </w:numPr>
        <w:rPr>
          <w:rFonts w:ascii="Times New Roman" w:hAnsi="Times New Roman"/>
          <w:sz w:val="20"/>
          <w:szCs w:val="20"/>
          <w:lang w:eastAsia="zh-CN"/>
        </w:rPr>
      </w:pPr>
      <w:r>
        <w:rPr>
          <w:rFonts w:ascii="Times New Roman" w:hAnsi="Times New Roman"/>
          <w:sz w:val="20"/>
          <w:szCs w:val="20"/>
          <w:lang w:eastAsia="zh-CN"/>
        </w:rPr>
        <w:t>Type domain property: configured periodic transmission, activated/semi-persistent transmission, trigger transmission (e.g., DG PDSCH, DG PUSCH, AP CSI-RS, AP SRS)</w:t>
      </w:r>
    </w:p>
    <w:p w14:paraId="59ACB8D5" w14:textId="5EDF1B84" w:rsidR="00DA513C" w:rsidRPr="004944C9" w:rsidRDefault="00DA513C" w:rsidP="004226F4">
      <w:pPr>
        <w:pStyle w:val="ListParagraph"/>
        <w:numPr>
          <w:ilvl w:val="2"/>
          <w:numId w:val="64"/>
        </w:numPr>
        <w:rPr>
          <w:rFonts w:ascii="Times New Roman" w:hAnsi="Times New Roman"/>
          <w:sz w:val="20"/>
          <w:szCs w:val="20"/>
          <w:lang w:eastAsia="zh-CN"/>
        </w:rPr>
      </w:pPr>
      <w:r>
        <w:rPr>
          <w:rFonts w:ascii="Times New Roman" w:hAnsi="Times New Roman"/>
          <w:sz w:val="20"/>
          <w:szCs w:val="20"/>
          <w:lang w:eastAsia="zh-CN"/>
        </w:rPr>
        <w:t xml:space="preserve">Ad </w:t>
      </w:r>
      <w:r w:rsidR="00D71D20">
        <w:rPr>
          <w:rFonts w:ascii="Times New Roman" w:hAnsi="Times New Roman"/>
          <w:sz w:val="20"/>
          <w:szCs w:val="20"/>
          <w:lang w:eastAsia="zh-CN"/>
        </w:rPr>
        <w:t>hoc decision</w:t>
      </w:r>
    </w:p>
    <w:p w14:paraId="61856A86" w14:textId="26B0B719" w:rsidR="00C53506" w:rsidRPr="004944C9" w:rsidRDefault="00C53506" w:rsidP="004226F4">
      <w:pPr>
        <w:pStyle w:val="ListParagraph"/>
        <w:numPr>
          <w:ilvl w:val="1"/>
          <w:numId w:val="64"/>
        </w:numPr>
        <w:rPr>
          <w:rFonts w:ascii="Times New Roman" w:hAnsi="Times New Roman"/>
          <w:sz w:val="20"/>
          <w:szCs w:val="20"/>
          <w:lang w:eastAsia="zh-CN"/>
        </w:rPr>
      </w:pPr>
      <w:r w:rsidRPr="004944C9">
        <w:rPr>
          <w:rFonts w:ascii="Times New Roman" w:hAnsi="Times New Roman"/>
          <w:sz w:val="20"/>
          <w:szCs w:val="20"/>
          <w:lang w:eastAsia="zh-CN"/>
        </w:rPr>
        <w:t xml:space="preserve">Alt. 1.a: </w:t>
      </w:r>
      <w:r w:rsidR="00947DFD" w:rsidRPr="004944C9">
        <w:rPr>
          <w:rFonts w:ascii="Times New Roman" w:hAnsi="Times New Roman"/>
          <w:sz w:val="20"/>
          <w:szCs w:val="20"/>
          <w:lang w:eastAsia="zh-CN"/>
        </w:rPr>
        <w:t xml:space="preserve">DG </w:t>
      </w:r>
      <w:r w:rsidRPr="004944C9">
        <w:rPr>
          <w:rFonts w:ascii="Times New Roman" w:hAnsi="Times New Roman"/>
          <w:sz w:val="20"/>
          <w:szCs w:val="20"/>
          <w:lang w:eastAsia="zh-CN"/>
        </w:rPr>
        <w:t xml:space="preserve">PDSCH, </w:t>
      </w:r>
      <w:r w:rsidR="00947DFD" w:rsidRPr="004944C9">
        <w:rPr>
          <w:rFonts w:ascii="Times New Roman" w:hAnsi="Times New Roman"/>
          <w:sz w:val="20"/>
          <w:szCs w:val="20"/>
          <w:lang w:eastAsia="zh-CN"/>
        </w:rPr>
        <w:t xml:space="preserve">DG </w:t>
      </w:r>
      <w:r w:rsidRPr="004944C9">
        <w:rPr>
          <w:rFonts w:ascii="Times New Roman" w:hAnsi="Times New Roman"/>
          <w:sz w:val="20"/>
          <w:szCs w:val="20"/>
          <w:lang w:eastAsia="zh-CN"/>
        </w:rPr>
        <w:t>PUSCH</w:t>
      </w:r>
    </w:p>
    <w:p w14:paraId="2EE7D22E" w14:textId="4C3B6964" w:rsidR="00947DFD" w:rsidRPr="004944C9" w:rsidRDefault="00947DFD" w:rsidP="004226F4">
      <w:pPr>
        <w:pStyle w:val="ListParagraph"/>
        <w:numPr>
          <w:ilvl w:val="1"/>
          <w:numId w:val="64"/>
        </w:numPr>
        <w:rPr>
          <w:rFonts w:ascii="Times New Roman" w:hAnsi="Times New Roman"/>
          <w:sz w:val="20"/>
          <w:szCs w:val="20"/>
          <w:lang w:eastAsia="zh-CN"/>
        </w:rPr>
      </w:pPr>
      <w:r w:rsidRPr="004944C9">
        <w:rPr>
          <w:rFonts w:ascii="Times New Roman" w:hAnsi="Times New Roman"/>
          <w:sz w:val="20"/>
          <w:szCs w:val="20"/>
          <w:lang w:eastAsia="zh-CN"/>
        </w:rPr>
        <w:t>Alt. 1.b: DG</w:t>
      </w:r>
      <w:r w:rsidR="00E7103F" w:rsidRPr="004944C9">
        <w:rPr>
          <w:rFonts w:ascii="Times New Roman" w:hAnsi="Times New Roman"/>
          <w:sz w:val="20"/>
          <w:szCs w:val="20"/>
          <w:lang w:eastAsia="zh-CN"/>
        </w:rPr>
        <w:t>/</w:t>
      </w:r>
      <w:r w:rsidR="00771A57">
        <w:rPr>
          <w:rFonts w:ascii="Times New Roman" w:hAnsi="Times New Roman"/>
          <w:sz w:val="20"/>
          <w:szCs w:val="20"/>
          <w:lang w:eastAsia="zh-CN"/>
        </w:rPr>
        <w:t>SPS</w:t>
      </w:r>
      <w:r w:rsidRPr="004944C9">
        <w:rPr>
          <w:rFonts w:ascii="Times New Roman" w:hAnsi="Times New Roman"/>
          <w:sz w:val="20"/>
          <w:szCs w:val="20"/>
          <w:lang w:eastAsia="zh-CN"/>
        </w:rPr>
        <w:t xml:space="preserve"> PDSCH, DG</w:t>
      </w:r>
      <w:r w:rsidR="00E7103F" w:rsidRPr="004944C9">
        <w:rPr>
          <w:rFonts w:ascii="Times New Roman" w:hAnsi="Times New Roman"/>
          <w:sz w:val="20"/>
          <w:szCs w:val="20"/>
          <w:lang w:eastAsia="zh-CN"/>
        </w:rPr>
        <w:t>/CG</w:t>
      </w:r>
      <w:r w:rsidRPr="004944C9">
        <w:rPr>
          <w:rFonts w:ascii="Times New Roman" w:hAnsi="Times New Roman"/>
          <w:sz w:val="20"/>
          <w:szCs w:val="20"/>
          <w:lang w:eastAsia="zh-CN"/>
        </w:rPr>
        <w:t xml:space="preserve"> PUSCH</w:t>
      </w:r>
    </w:p>
    <w:p w14:paraId="5654899E" w14:textId="318B0D03" w:rsidR="00C53506" w:rsidRPr="004944C9" w:rsidRDefault="00C53506" w:rsidP="004226F4">
      <w:pPr>
        <w:pStyle w:val="ListParagraph"/>
        <w:numPr>
          <w:ilvl w:val="1"/>
          <w:numId w:val="64"/>
        </w:numPr>
        <w:rPr>
          <w:rFonts w:ascii="Times New Roman" w:hAnsi="Times New Roman"/>
          <w:sz w:val="20"/>
          <w:szCs w:val="20"/>
          <w:lang w:eastAsia="zh-CN"/>
        </w:rPr>
      </w:pPr>
      <w:r w:rsidRPr="004944C9">
        <w:rPr>
          <w:rFonts w:ascii="Times New Roman" w:hAnsi="Times New Roman"/>
          <w:sz w:val="20"/>
          <w:szCs w:val="20"/>
          <w:lang w:eastAsia="zh-CN"/>
        </w:rPr>
        <w:t>Alt. 1.</w:t>
      </w:r>
      <w:r w:rsidR="00E7103F" w:rsidRPr="004944C9">
        <w:rPr>
          <w:rFonts w:ascii="Times New Roman" w:hAnsi="Times New Roman"/>
          <w:sz w:val="20"/>
          <w:szCs w:val="20"/>
          <w:lang w:eastAsia="zh-CN"/>
        </w:rPr>
        <w:t>c</w:t>
      </w:r>
      <w:r w:rsidRPr="004944C9">
        <w:rPr>
          <w:rFonts w:ascii="Times New Roman" w:hAnsi="Times New Roman"/>
          <w:sz w:val="20"/>
          <w:szCs w:val="20"/>
          <w:lang w:eastAsia="zh-CN"/>
        </w:rPr>
        <w:t>: PDSCH, PUSCH, PDCCH, PUCCH</w:t>
      </w:r>
    </w:p>
    <w:p w14:paraId="6B14CFFC" w14:textId="0DDFA9BF" w:rsidR="00F66C4F" w:rsidRPr="004226F4" w:rsidRDefault="00C53506" w:rsidP="00F66C4F">
      <w:pPr>
        <w:pStyle w:val="ListParagraph"/>
        <w:numPr>
          <w:ilvl w:val="1"/>
          <w:numId w:val="64"/>
        </w:numPr>
        <w:rPr>
          <w:rFonts w:ascii="Times New Roman" w:hAnsi="Times New Roman"/>
          <w:sz w:val="20"/>
          <w:szCs w:val="20"/>
          <w:lang w:eastAsia="zh-CN"/>
        </w:rPr>
      </w:pPr>
      <w:r w:rsidRPr="004944C9">
        <w:rPr>
          <w:rFonts w:ascii="Times New Roman" w:hAnsi="Times New Roman"/>
          <w:sz w:val="20"/>
          <w:szCs w:val="20"/>
          <w:lang w:eastAsia="zh-CN"/>
        </w:rPr>
        <w:t>Alt. 1.</w:t>
      </w:r>
      <w:r w:rsidR="00E7103F" w:rsidRPr="004944C9">
        <w:rPr>
          <w:rFonts w:ascii="Times New Roman" w:hAnsi="Times New Roman"/>
          <w:sz w:val="20"/>
          <w:szCs w:val="20"/>
          <w:lang w:eastAsia="zh-CN"/>
        </w:rPr>
        <w:t>d</w:t>
      </w:r>
      <w:r w:rsidRPr="004944C9">
        <w:rPr>
          <w:rFonts w:ascii="Times New Roman" w:hAnsi="Times New Roman"/>
          <w:sz w:val="20"/>
          <w:szCs w:val="20"/>
          <w:lang w:eastAsia="zh-CN"/>
        </w:rPr>
        <w:t>: PDSCH, PUSCH, PDCCH, PUCCH, CSI-RS, SRS</w:t>
      </w:r>
    </w:p>
    <w:p w14:paraId="4814B68F" w14:textId="4071E835" w:rsidR="009D3269" w:rsidRDefault="009D3269" w:rsidP="00D61D99">
      <w:pPr>
        <w:pStyle w:val="ListParagraph"/>
        <w:numPr>
          <w:ilvl w:val="1"/>
          <w:numId w:val="64"/>
        </w:numPr>
        <w:rPr>
          <w:rFonts w:ascii="Times New Roman" w:hAnsi="Times New Roman"/>
          <w:sz w:val="20"/>
          <w:szCs w:val="20"/>
          <w:lang w:eastAsia="zh-CN"/>
        </w:rPr>
      </w:pPr>
      <w:r>
        <w:rPr>
          <w:rFonts w:ascii="Times New Roman" w:hAnsi="Times New Roman"/>
          <w:sz w:val="20"/>
          <w:szCs w:val="20"/>
          <w:lang w:eastAsia="zh-CN"/>
        </w:rPr>
        <w:t>Alt. 1.e: all channels/signals</w:t>
      </w:r>
    </w:p>
    <w:p w14:paraId="15649012" w14:textId="6B0625AF" w:rsidR="00F66C4F" w:rsidRPr="004944C9" w:rsidRDefault="00F66C4F" w:rsidP="004226F4">
      <w:pPr>
        <w:pStyle w:val="ListParagraph"/>
        <w:numPr>
          <w:ilvl w:val="1"/>
          <w:numId w:val="64"/>
        </w:numPr>
        <w:rPr>
          <w:rFonts w:ascii="Times New Roman" w:hAnsi="Times New Roman"/>
          <w:sz w:val="20"/>
          <w:szCs w:val="20"/>
          <w:lang w:eastAsia="zh-CN"/>
        </w:rPr>
      </w:pPr>
      <w:r>
        <w:rPr>
          <w:rFonts w:ascii="Times New Roman" w:hAnsi="Times New Roman"/>
          <w:sz w:val="20"/>
          <w:szCs w:val="20"/>
          <w:lang w:eastAsia="zh-CN"/>
        </w:rPr>
        <w:t xml:space="preserve">Alt. 1.f: all channels/signals except data channels are limited to unicast </w:t>
      </w:r>
      <w:r w:rsidR="00754BC5">
        <w:rPr>
          <w:rFonts w:ascii="Times New Roman" w:hAnsi="Times New Roman"/>
          <w:sz w:val="20"/>
          <w:szCs w:val="20"/>
          <w:lang w:eastAsia="zh-CN"/>
        </w:rPr>
        <w:t>PDSCHs/PUSCHs</w:t>
      </w:r>
      <w:r>
        <w:rPr>
          <w:rFonts w:ascii="Times New Roman" w:hAnsi="Times New Roman"/>
          <w:sz w:val="20"/>
          <w:szCs w:val="20"/>
          <w:lang w:eastAsia="zh-CN"/>
        </w:rPr>
        <w:t>.</w:t>
      </w:r>
    </w:p>
    <w:p w14:paraId="0103D55B" w14:textId="6BAEABDF" w:rsidR="00D61D99" w:rsidRDefault="0065054D" w:rsidP="0065054D">
      <w:pPr>
        <w:pStyle w:val="ListParagraph"/>
        <w:numPr>
          <w:ilvl w:val="0"/>
          <w:numId w:val="64"/>
        </w:numPr>
        <w:rPr>
          <w:rFonts w:ascii="Times New Roman" w:hAnsi="Times New Roman"/>
          <w:sz w:val="20"/>
          <w:szCs w:val="20"/>
          <w:lang w:eastAsia="zh-CN"/>
        </w:rPr>
      </w:pPr>
      <w:r>
        <w:rPr>
          <w:rFonts w:ascii="Times New Roman" w:hAnsi="Times New Roman"/>
          <w:sz w:val="20"/>
          <w:szCs w:val="20"/>
          <w:lang w:eastAsia="zh-CN"/>
        </w:rPr>
        <w:t>Prioritization of channel</w:t>
      </w:r>
      <w:r w:rsidR="00C82754">
        <w:rPr>
          <w:rFonts w:ascii="Times New Roman" w:hAnsi="Times New Roman"/>
          <w:sz w:val="20"/>
          <w:szCs w:val="20"/>
          <w:lang w:eastAsia="zh-CN"/>
        </w:rPr>
        <w:t>s</w:t>
      </w:r>
      <w:r>
        <w:rPr>
          <w:rFonts w:ascii="Times New Roman" w:hAnsi="Times New Roman"/>
          <w:sz w:val="20"/>
          <w:szCs w:val="20"/>
          <w:lang w:eastAsia="zh-CN"/>
        </w:rPr>
        <w:t>/signal</w:t>
      </w:r>
      <w:r w:rsidR="00C82754">
        <w:rPr>
          <w:rFonts w:ascii="Times New Roman" w:hAnsi="Times New Roman"/>
          <w:sz w:val="20"/>
          <w:szCs w:val="20"/>
          <w:lang w:eastAsia="zh-CN"/>
        </w:rPr>
        <w:t>s</w:t>
      </w:r>
      <w:r>
        <w:rPr>
          <w:rFonts w:ascii="Times New Roman" w:hAnsi="Times New Roman"/>
          <w:sz w:val="20"/>
          <w:szCs w:val="20"/>
          <w:lang w:eastAsia="zh-CN"/>
        </w:rPr>
        <w:t xml:space="preserve"> versus </w:t>
      </w:r>
      <w:r w:rsidR="009F5E3F" w:rsidRPr="004944C9">
        <w:rPr>
          <w:rFonts w:ascii="Times New Roman" w:hAnsi="Times New Roman"/>
          <w:sz w:val="20"/>
          <w:szCs w:val="20"/>
          <w:lang w:eastAsia="zh-CN"/>
        </w:rPr>
        <w:t xml:space="preserve">De-prioritization/adaptation </w:t>
      </w:r>
      <w:r w:rsidR="007D48FA" w:rsidRPr="004944C9">
        <w:rPr>
          <w:rFonts w:ascii="Times New Roman" w:hAnsi="Times New Roman"/>
          <w:sz w:val="20"/>
          <w:szCs w:val="20"/>
          <w:lang w:eastAsia="zh-CN"/>
        </w:rPr>
        <w:t>of MG and/or SMTC scheduling restriction</w:t>
      </w:r>
    </w:p>
    <w:p w14:paraId="5E7B6AA2" w14:textId="01268873" w:rsidR="0065054D" w:rsidRDefault="007F6BA6" w:rsidP="0065054D">
      <w:pPr>
        <w:pStyle w:val="ListParagraph"/>
        <w:numPr>
          <w:ilvl w:val="1"/>
          <w:numId w:val="64"/>
        </w:numPr>
        <w:rPr>
          <w:rFonts w:ascii="Times New Roman" w:hAnsi="Times New Roman"/>
          <w:sz w:val="20"/>
          <w:szCs w:val="20"/>
          <w:lang w:eastAsia="zh-CN"/>
        </w:rPr>
      </w:pPr>
      <w:r>
        <w:rPr>
          <w:rFonts w:ascii="Times New Roman" w:hAnsi="Times New Roman"/>
          <w:sz w:val="20"/>
          <w:szCs w:val="20"/>
          <w:lang w:eastAsia="zh-CN"/>
        </w:rPr>
        <w:t>A</w:t>
      </w:r>
      <w:r w:rsidR="009D3269">
        <w:rPr>
          <w:rFonts w:ascii="Times New Roman" w:hAnsi="Times New Roman"/>
          <w:sz w:val="20"/>
          <w:szCs w:val="20"/>
          <w:lang w:eastAsia="zh-CN"/>
        </w:rPr>
        <w:t xml:space="preserve"> </w:t>
      </w:r>
      <w:r w:rsidR="001419F6">
        <w:rPr>
          <w:rFonts w:ascii="Times New Roman" w:hAnsi="Times New Roman"/>
          <w:sz w:val="20"/>
          <w:szCs w:val="20"/>
          <w:lang w:eastAsia="zh-CN"/>
        </w:rPr>
        <w:t>protection</w:t>
      </w:r>
      <w:r w:rsidR="009D3269">
        <w:rPr>
          <w:rFonts w:ascii="Times New Roman" w:hAnsi="Times New Roman"/>
          <w:sz w:val="20"/>
          <w:szCs w:val="20"/>
          <w:lang w:eastAsia="zh-CN"/>
        </w:rPr>
        <w:t xml:space="preserve"> time</w:t>
      </w:r>
      <w:r w:rsidR="00CC78DA">
        <w:rPr>
          <w:rFonts w:ascii="Times New Roman" w:hAnsi="Times New Roman"/>
          <w:sz w:val="20"/>
          <w:szCs w:val="20"/>
          <w:lang w:eastAsia="zh-CN"/>
        </w:rPr>
        <w:t xml:space="preserve"> window</w:t>
      </w:r>
      <w:r w:rsidR="008245DA">
        <w:rPr>
          <w:rFonts w:ascii="Times New Roman" w:hAnsi="Times New Roman"/>
          <w:sz w:val="20"/>
          <w:szCs w:val="20"/>
          <w:lang w:eastAsia="zh-CN"/>
        </w:rPr>
        <w:t xml:space="preserve"> mechanism</w:t>
      </w:r>
      <w:r w:rsidR="00C76B38">
        <w:rPr>
          <w:rFonts w:ascii="Times New Roman" w:hAnsi="Times New Roman"/>
          <w:sz w:val="20"/>
          <w:szCs w:val="20"/>
          <w:lang w:eastAsia="zh-CN"/>
        </w:rPr>
        <w:t xml:space="preserve"> (Type-1 time window)</w:t>
      </w:r>
    </w:p>
    <w:p w14:paraId="7E6EBAE2" w14:textId="39BCD768" w:rsidR="009D3269" w:rsidRDefault="009D3269" w:rsidP="009D3269">
      <w:pPr>
        <w:pStyle w:val="ListParagraph"/>
        <w:numPr>
          <w:ilvl w:val="2"/>
          <w:numId w:val="64"/>
        </w:numPr>
        <w:rPr>
          <w:rFonts w:ascii="Times New Roman" w:hAnsi="Times New Roman"/>
          <w:sz w:val="20"/>
          <w:szCs w:val="20"/>
          <w:lang w:eastAsia="zh-CN"/>
        </w:rPr>
      </w:pPr>
      <w:r>
        <w:rPr>
          <w:rFonts w:ascii="Times New Roman" w:hAnsi="Times New Roman"/>
          <w:sz w:val="20"/>
          <w:szCs w:val="20"/>
          <w:lang w:eastAsia="zh-CN"/>
        </w:rPr>
        <w:t xml:space="preserve">During a </w:t>
      </w:r>
      <w:r w:rsidR="001419F6">
        <w:rPr>
          <w:rFonts w:ascii="Times New Roman" w:hAnsi="Times New Roman"/>
          <w:sz w:val="20"/>
          <w:szCs w:val="20"/>
          <w:lang w:eastAsia="zh-CN"/>
        </w:rPr>
        <w:t>protection</w:t>
      </w:r>
      <w:r>
        <w:rPr>
          <w:rFonts w:ascii="Times New Roman" w:hAnsi="Times New Roman"/>
          <w:sz w:val="20"/>
          <w:szCs w:val="20"/>
          <w:lang w:eastAsia="zh-CN"/>
        </w:rPr>
        <w:t xml:space="preserve"> time</w:t>
      </w:r>
      <w:r w:rsidR="00CC78DA">
        <w:rPr>
          <w:rFonts w:ascii="Times New Roman" w:hAnsi="Times New Roman"/>
          <w:sz w:val="20"/>
          <w:szCs w:val="20"/>
          <w:lang w:eastAsia="zh-CN"/>
        </w:rPr>
        <w:t xml:space="preserve"> window</w:t>
      </w:r>
      <w:r>
        <w:rPr>
          <w:rFonts w:ascii="Times New Roman" w:hAnsi="Times New Roman"/>
          <w:sz w:val="20"/>
          <w:szCs w:val="20"/>
          <w:lang w:eastAsia="zh-CN"/>
        </w:rPr>
        <w:t>, eligible channel(s)/signal(s) are prioritized over RRM measurement.</w:t>
      </w:r>
    </w:p>
    <w:p w14:paraId="7C86F1A7" w14:textId="53AB41B0" w:rsidR="00CC78DA" w:rsidRDefault="009D3269" w:rsidP="009D3269">
      <w:pPr>
        <w:pStyle w:val="ListParagraph"/>
        <w:numPr>
          <w:ilvl w:val="2"/>
          <w:numId w:val="64"/>
        </w:numPr>
        <w:rPr>
          <w:rFonts w:ascii="Times New Roman" w:hAnsi="Times New Roman"/>
          <w:sz w:val="20"/>
          <w:szCs w:val="20"/>
          <w:lang w:eastAsia="zh-CN"/>
        </w:rPr>
      </w:pPr>
      <w:r>
        <w:rPr>
          <w:rFonts w:ascii="Times New Roman" w:hAnsi="Times New Roman"/>
          <w:sz w:val="20"/>
          <w:szCs w:val="20"/>
          <w:lang w:eastAsia="zh-CN"/>
        </w:rPr>
        <w:t xml:space="preserve">The </w:t>
      </w:r>
      <w:r w:rsidR="001419F6">
        <w:rPr>
          <w:rFonts w:ascii="Times New Roman" w:hAnsi="Times New Roman"/>
          <w:sz w:val="20"/>
          <w:szCs w:val="20"/>
          <w:lang w:eastAsia="zh-CN"/>
        </w:rPr>
        <w:t>protection</w:t>
      </w:r>
      <w:r>
        <w:rPr>
          <w:rFonts w:ascii="Times New Roman" w:hAnsi="Times New Roman"/>
          <w:sz w:val="20"/>
          <w:szCs w:val="20"/>
          <w:lang w:eastAsia="zh-CN"/>
        </w:rPr>
        <w:t xml:space="preserve"> time</w:t>
      </w:r>
      <w:r w:rsidR="00CC78DA">
        <w:rPr>
          <w:rFonts w:ascii="Times New Roman" w:hAnsi="Times New Roman"/>
          <w:sz w:val="20"/>
          <w:szCs w:val="20"/>
          <w:lang w:eastAsia="zh-CN"/>
        </w:rPr>
        <w:t xml:space="preserve"> window</w:t>
      </w:r>
      <w:r>
        <w:rPr>
          <w:rFonts w:ascii="Times New Roman" w:hAnsi="Times New Roman"/>
          <w:sz w:val="20"/>
          <w:szCs w:val="20"/>
          <w:lang w:eastAsia="zh-CN"/>
        </w:rPr>
        <w:t xml:space="preserve"> can be over the duration of a specific channel/signal or over a time </w:t>
      </w:r>
      <w:proofErr w:type="gramStart"/>
      <w:r>
        <w:rPr>
          <w:rFonts w:ascii="Times New Roman" w:hAnsi="Times New Roman"/>
          <w:sz w:val="20"/>
          <w:szCs w:val="20"/>
          <w:lang w:eastAsia="zh-CN"/>
        </w:rPr>
        <w:t>interval  which</w:t>
      </w:r>
      <w:proofErr w:type="gramEnd"/>
      <w:r>
        <w:rPr>
          <w:rFonts w:ascii="Times New Roman" w:hAnsi="Times New Roman"/>
          <w:sz w:val="20"/>
          <w:szCs w:val="20"/>
          <w:lang w:eastAsia="zh-CN"/>
        </w:rPr>
        <w:t xml:space="preserve"> may have a duration not fully aligned a specific</w:t>
      </w:r>
      <w:r w:rsidR="00CC78DA">
        <w:rPr>
          <w:rFonts w:ascii="Times New Roman" w:hAnsi="Times New Roman"/>
          <w:sz w:val="20"/>
          <w:szCs w:val="20"/>
          <w:lang w:eastAsia="zh-CN"/>
        </w:rPr>
        <w:t xml:space="preserve"> eligible channel/signal.</w:t>
      </w:r>
    </w:p>
    <w:p w14:paraId="4606737C" w14:textId="69258F8B" w:rsidR="005B57CB" w:rsidRDefault="005B57CB" w:rsidP="009D3269">
      <w:pPr>
        <w:pStyle w:val="ListParagraph"/>
        <w:numPr>
          <w:ilvl w:val="2"/>
          <w:numId w:val="64"/>
        </w:numPr>
        <w:rPr>
          <w:rFonts w:ascii="Times New Roman" w:hAnsi="Times New Roman"/>
          <w:sz w:val="20"/>
          <w:szCs w:val="20"/>
          <w:lang w:eastAsia="zh-CN"/>
        </w:rPr>
      </w:pPr>
      <w:r>
        <w:rPr>
          <w:rFonts w:ascii="Times New Roman" w:hAnsi="Times New Roman"/>
          <w:sz w:val="20"/>
          <w:szCs w:val="20"/>
          <w:lang w:eastAsia="zh-CN"/>
        </w:rPr>
        <w:t xml:space="preserve">It can be noted </w:t>
      </w:r>
      <w:r w:rsidR="001419F6">
        <w:rPr>
          <w:rFonts w:ascii="Times New Roman" w:hAnsi="Times New Roman"/>
          <w:sz w:val="20"/>
          <w:szCs w:val="20"/>
          <w:lang w:eastAsia="zh-CN"/>
        </w:rPr>
        <w:t>protection</w:t>
      </w:r>
      <w:r>
        <w:rPr>
          <w:rFonts w:ascii="Times New Roman" w:hAnsi="Times New Roman"/>
          <w:sz w:val="20"/>
          <w:szCs w:val="20"/>
          <w:lang w:eastAsia="zh-CN"/>
        </w:rPr>
        <w:t xml:space="preserve"> time window(s) can be provided in periodic configuration, semi-persistent </w:t>
      </w:r>
      <w:proofErr w:type="gramStart"/>
      <w:r>
        <w:rPr>
          <w:rFonts w:ascii="Times New Roman" w:hAnsi="Times New Roman"/>
          <w:sz w:val="20"/>
          <w:szCs w:val="20"/>
          <w:lang w:eastAsia="zh-CN"/>
        </w:rPr>
        <w:t>configuration</w:t>
      </w:r>
      <w:proofErr w:type="gramEnd"/>
      <w:r>
        <w:rPr>
          <w:rFonts w:ascii="Times New Roman" w:hAnsi="Times New Roman"/>
          <w:sz w:val="20"/>
          <w:szCs w:val="20"/>
          <w:lang w:eastAsia="zh-CN"/>
        </w:rPr>
        <w:t xml:space="preserve"> or</w:t>
      </w:r>
      <w:r w:rsidR="00AB5DCF">
        <w:rPr>
          <w:rFonts w:ascii="Times New Roman" w:hAnsi="Times New Roman"/>
          <w:sz w:val="20"/>
          <w:szCs w:val="20"/>
          <w:lang w:eastAsia="zh-CN"/>
        </w:rPr>
        <w:t xml:space="preserve"> MAC-CE or dynamic signaling.</w:t>
      </w:r>
    </w:p>
    <w:p w14:paraId="35469B1B" w14:textId="53054424" w:rsidR="00CC78DA" w:rsidRDefault="007F6BA6" w:rsidP="00CC78DA">
      <w:pPr>
        <w:pStyle w:val="ListParagraph"/>
        <w:numPr>
          <w:ilvl w:val="1"/>
          <w:numId w:val="64"/>
        </w:numPr>
        <w:rPr>
          <w:rFonts w:ascii="Times New Roman" w:hAnsi="Times New Roman"/>
          <w:sz w:val="20"/>
          <w:szCs w:val="20"/>
          <w:lang w:eastAsia="zh-CN"/>
        </w:rPr>
      </w:pPr>
      <w:r>
        <w:rPr>
          <w:rFonts w:ascii="Times New Roman" w:hAnsi="Times New Roman"/>
          <w:sz w:val="20"/>
          <w:szCs w:val="20"/>
          <w:lang w:eastAsia="zh-CN"/>
        </w:rPr>
        <w:t>A</w:t>
      </w:r>
      <w:r w:rsidR="00CC78DA">
        <w:rPr>
          <w:rFonts w:ascii="Times New Roman" w:hAnsi="Times New Roman"/>
          <w:sz w:val="20"/>
          <w:szCs w:val="20"/>
          <w:lang w:eastAsia="zh-CN"/>
        </w:rPr>
        <w:t xml:space="preserve"> de-</w:t>
      </w:r>
      <w:r w:rsidR="00EB4C6D">
        <w:rPr>
          <w:rFonts w:ascii="Times New Roman" w:hAnsi="Times New Roman"/>
          <w:sz w:val="20"/>
          <w:szCs w:val="20"/>
          <w:lang w:eastAsia="zh-CN"/>
        </w:rPr>
        <w:t>prioritization time</w:t>
      </w:r>
      <w:r w:rsidR="00CC78DA">
        <w:rPr>
          <w:rFonts w:ascii="Times New Roman" w:hAnsi="Times New Roman"/>
          <w:sz w:val="20"/>
          <w:szCs w:val="20"/>
          <w:lang w:eastAsia="zh-CN"/>
        </w:rPr>
        <w:t xml:space="preserve"> window</w:t>
      </w:r>
      <w:r w:rsidR="008245DA">
        <w:rPr>
          <w:rFonts w:ascii="Times New Roman" w:hAnsi="Times New Roman"/>
          <w:sz w:val="20"/>
          <w:szCs w:val="20"/>
          <w:lang w:eastAsia="zh-CN"/>
        </w:rPr>
        <w:t xml:space="preserve"> mechanism</w:t>
      </w:r>
      <w:r w:rsidR="00C76B38">
        <w:rPr>
          <w:rFonts w:ascii="Times New Roman" w:hAnsi="Times New Roman"/>
          <w:sz w:val="20"/>
          <w:szCs w:val="20"/>
          <w:lang w:eastAsia="zh-CN"/>
        </w:rPr>
        <w:t xml:space="preserve"> (Type-</w:t>
      </w:r>
      <w:proofErr w:type="gramStart"/>
      <w:r w:rsidR="00C76B38">
        <w:rPr>
          <w:rFonts w:ascii="Times New Roman" w:hAnsi="Times New Roman"/>
          <w:sz w:val="20"/>
          <w:szCs w:val="20"/>
          <w:lang w:eastAsia="zh-CN"/>
        </w:rPr>
        <w:t>2 time</w:t>
      </w:r>
      <w:proofErr w:type="gramEnd"/>
      <w:r w:rsidR="00C76B38">
        <w:rPr>
          <w:rFonts w:ascii="Times New Roman" w:hAnsi="Times New Roman"/>
          <w:sz w:val="20"/>
          <w:szCs w:val="20"/>
          <w:lang w:eastAsia="zh-CN"/>
        </w:rPr>
        <w:t xml:space="preserve"> window)</w:t>
      </w:r>
    </w:p>
    <w:p w14:paraId="4A35F539" w14:textId="3A5DD66D" w:rsidR="009D3269" w:rsidRDefault="00CC78DA" w:rsidP="00CC78DA">
      <w:pPr>
        <w:pStyle w:val="ListParagraph"/>
        <w:numPr>
          <w:ilvl w:val="2"/>
          <w:numId w:val="64"/>
        </w:numPr>
        <w:rPr>
          <w:rFonts w:ascii="Times New Roman" w:hAnsi="Times New Roman"/>
          <w:sz w:val="20"/>
          <w:szCs w:val="20"/>
          <w:lang w:eastAsia="zh-CN"/>
        </w:rPr>
      </w:pPr>
      <w:r>
        <w:rPr>
          <w:rFonts w:ascii="Times New Roman" w:hAnsi="Times New Roman"/>
          <w:sz w:val="20"/>
          <w:szCs w:val="20"/>
          <w:lang w:eastAsia="zh-CN"/>
        </w:rPr>
        <w:t xml:space="preserve">During a de-prioritization time window, a MG instance, a scheduling restriction instance is de-prioritized. </w:t>
      </w:r>
      <w:r w:rsidR="009D3269">
        <w:rPr>
          <w:rFonts w:ascii="Times New Roman" w:hAnsi="Times New Roman"/>
          <w:sz w:val="20"/>
          <w:szCs w:val="20"/>
          <w:lang w:eastAsia="zh-CN"/>
        </w:rPr>
        <w:t xml:space="preserve"> </w:t>
      </w:r>
    </w:p>
    <w:p w14:paraId="1B80EF4D" w14:textId="0A020F21" w:rsidR="00CC78DA" w:rsidRDefault="00CC78DA" w:rsidP="00CC78DA">
      <w:pPr>
        <w:pStyle w:val="ListParagraph"/>
        <w:numPr>
          <w:ilvl w:val="2"/>
          <w:numId w:val="64"/>
        </w:numPr>
        <w:rPr>
          <w:rFonts w:ascii="Times New Roman" w:hAnsi="Times New Roman"/>
          <w:sz w:val="20"/>
          <w:szCs w:val="20"/>
          <w:lang w:eastAsia="zh-CN"/>
        </w:rPr>
      </w:pPr>
      <w:r>
        <w:rPr>
          <w:rFonts w:ascii="Times New Roman" w:hAnsi="Times New Roman"/>
          <w:sz w:val="20"/>
          <w:szCs w:val="20"/>
          <w:lang w:eastAsia="zh-CN"/>
        </w:rPr>
        <w:t>A de-prioritization time window can be MG or scheduling restriction specific. As a UE can be configured with multiple MGs</w:t>
      </w:r>
      <w:r w:rsidR="006D5F2B">
        <w:rPr>
          <w:rFonts w:ascii="Times New Roman" w:hAnsi="Times New Roman"/>
          <w:sz w:val="20"/>
          <w:szCs w:val="20"/>
          <w:lang w:eastAsia="zh-CN"/>
        </w:rPr>
        <w:t xml:space="preserve"> and/or SMTC (thus corresponding scheduling restriction)</w:t>
      </w:r>
      <w:r>
        <w:rPr>
          <w:rFonts w:ascii="Times New Roman" w:hAnsi="Times New Roman"/>
          <w:sz w:val="20"/>
          <w:szCs w:val="20"/>
          <w:lang w:eastAsia="zh-CN"/>
        </w:rPr>
        <w:t xml:space="preserve">, e.g., per-UE MG, per-FR (Frequency Range) MGs, gap configuration configured through </w:t>
      </w:r>
      <w:r w:rsidRPr="00CC78DA">
        <w:rPr>
          <w:rFonts w:ascii="Times New Roman" w:hAnsi="Times New Roman"/>
          <w:sz w:val="20"/>
          <w:szCs w:val="20"/>
          <w:lang w:eastAsia="zh-CN"/>
        </w:rPr>
        <w:t>gapToAddModList-r17</w:t>
      </w:r>
      <w:r>
        <w:rPr>
          <w:rFonts w:ascii="Times New Roman" w:hAnsi="Times New Roman"/>
          <w:sz w:val="20"/>
          <w:szCs w:val="20"/>
          <w:lang w:eastAsia="zh-CN"/>
        </w:rPr>
        <w:t xml:space="preserve"> under </w:t>
      </w:r>
      <w:proofErr w:type="spellStart"/>
      <w:r w:rsidRPr="00CC78DA">
        <w:rPr>
          <w:rFonts w:ascii="Times New Roman" w:hAnsi="Times New Roman"/>
          <w:sz w:val="20"/>
          <w:szCs w:val="20"/>
          <w:lang w:eastAsia="zh-CN"/>
        </w:rPr>
        <w:t>MeasGapConfig</w:t>
      </w:r>
      <w:proofErr w:type="spellEnd"/>
      <w:r>
        <w:rPr>
          <w:rFonts w:ascii="Times New Roman" w:hAnsi="Times New Roman"/>
          <w:sz w:val="20"/>
          <w:szCs w:val="20"/>
          <w:lang w:eastAsia="zh-CN"/>
        </w:rPr>
        <w:t>,</w:t>
      </w:r>
      <w:r w:rsidR="000F015C">
        <w:rPr>
          <w:rFonts w:ascii="Times New Roman" w:hAnsi="Times New Roman"/>
          <w:sz w:val="20"/>
          <w:szCs w:val="20"/>
          <w:lang w:eastAsia="zh-CN"/>
        </w:rPr>
        <w:t xml:space="preserve"> or by SSB-MTC, etc.</w:t>
      </w:r>
      <w:proofErr w:type="gramStart"/>
      <w:r w:rsidR="000F015C">
        <w:rPr>
          <w:rFonts w:ascii="Times New Roman" w:hAnsi="Times New Roman"/>
          <w:sz w:val="20"/>
          <w:szCs w:val="20"/>
          <w:lang w:eastAsia="zh-CN"/>
        </w:rPr>
        <w:t xml:space="preserve">, </w:t>
      </w:r>
      <w:r>
        <w:rPr>
          <w:rFonts w:ascii="Times New Roman" w:hAnsi="Times New Roman"/>
          <w:sz w:val="20"/>
          <w:szCs w:val="20"/>
          <w:lang w:eastAsia="zh-CN"/>
        </w:rPr>
        <w:t xml:space="preserve"> a</w:t>
      </w:r>
      <w:proofErr w:type="gramEnd"/>
      <w:r>
        <w:rPr>
          <w:rFonts w:ascii="Times New Roman" w:hAnsi="Times New Roman"/>
          <w:sz w:val="20"/>
          <w:szCs w:val="20"/>
          <w:lang w:eastAsia="zh-CN"/>
        </w:rPr>
        <w:t xml:space="preserve"> de-prioritization time window can be associated with one or more of them. In one example, a de-prioritization time window configuration is for per-FR1 MG, an instance of the per-FR1 MG enclosed by the de-prioritization </w:t>
      </w:r>
      <w:r w:rsidR="00882422">
        <w:rPr>
          <w:rFonts w:ascii="Times New Roman" w:hAnsi="Times New Roman"/>
          <w:sz w:val="20"/>
          <w:szCs w:val="20"/>
          <w:lang w:eastAsia="zh-CN"/>
        </w:rPr>
        <w:t>time-window is skipped or de-prioritized, and other MGs are not affected</w:t>
      </w:r>
      <w:r w:rsidR="000F015C">
        <w:rPr>
          <w:rFonts w:ascii="Times New Roman" w:hAnsi="Times New Roman"/>
          <w:sz w:val="20"/>
          <w:szCs w:val="20"/>
          <w:lang w:eastAsia="zh-CN"/>
        </w:rPr>
        <w:t xml:space="preserve"> thus not skipped</w:t>
      </w:r>
      <w:r w:rsidR="00882422">
        <w:rPr>
          <w:rFonts w:ascii="Times New Roman" w:hAnsi="Times New Roman"/>
          <w:sz w:val="20"/>
          <w:szCs w:val="20"/>
          <w:lang w:eastAsia="zh-CN"/>
        </w:rPr>
        <w:t xml:space="preserve">. </w:t>
      </w:r>
      <w:r w:rsidR="000F015C">
        <w:rPr>
          <w:rFonts w:ascii="Times New Roman" w:hAnsi="Times New Roman"/>
          <w:sz w:val="20"/>
          <w:szCs w:val="20"/>
          <w:lang w:eastAsia="zh-CN"/>
        </w:rPr>
        <w:t>In another example, a periodic pattern is tied with a specific MG or a specific SMTC configuration to provide de-prioritization time windows.</w:t>
      </w:r>
    </w:p>
    <w:p w14:paraId="2D95CBD1" w14:textId="5F71D9AD" w:rsidR="00964443" w:rsidRPr="00964443" w:rsidRDefault="00964443" w:rsidP="004226F4">
      <w:pPr>
        <w:pStyle w:val="ListParagraph"/>
        <w:numPr>
          <w:ilvl w:val="3"/>
          <w:numId w:val="64"/>
        </w:numPr>
        <w:rPr>
          <w:sz w:val="20"/>
          <w:szCs w:val="20"/>
          <w:lang w:eastAsia="zh-CN"/>
        </w:rPr>
      </w:pPr>
      <w:r w:rsidRPr="00964443">
        <w:rPr>
          <w:sz w:val="20"/>
          <w:szCs w:val="20"/>
          <w:lang w:eastAsia="zh-CN"/>
        </w:rPr>
        <w:t xml:space="preserve">Alt. </w:t>
      </w:r>
      <w:r>
        <w:rPr>
          <w:rFonts w:ascii="Times New Roman" w:hAnsi="Times New Roman"/>
          <w:sz w:val="20"/>
          <w:szCs w:val="20"/>
          <w:lang w:eastAsia="zh-CN"/>
        </w:rPr>
        <w:t>2B</w:t>
      </w:r>
      <w:r>
        <w:rPr>
          <w:sz w:val="20"/>
          <w:szCs w:val="20"/>
          <w:lang w:eastAsia="zh-CN"/>
        </w:rPr>
        <w:t>.</w:t>
      </w:r>
      <w:r w:rsidRPr="00964443">
        <w:rPr>
          <w:sz w:val="20"/>
          <w:szCs w:val="20"/>
          <w:lang w:eastAsia="zh-CN"/>
        </w:rPr>
        <w:t xml:space="preserve">1.   skip all MG/SMTC </w:t>
      </w:r>
      <w:proofErr w:type="gramStart"/>
      <w:r w:rsidRPr="00964443">
        <w:rPr>
          <w:sz w:val="20"/>
          <w:szCs w:val="20"/>
          <w:lang w:eastAsia="zh-CN"/>
        </w:rPr>
        <w:t>occasions  within</w:t>
      </w:r>
      <w:proofErr w:type="gramEnd"/>
      <w:r w:rsidRPr="00964443">
        <w:rPr>
          <w:sz w:val="20"/>
          <w:szCs w:val="20"/>
          <w:lang w:eastAsia="zh-CN"/>
        </w:rPr>
        <w:t xml:space="preserve"> the time window. </w:t>
      </w:r>
    </w:p>
    <w:p w14:paraId="66B8E18C" w14:textId="7CE9AA53" w:rsidR="00964443" w:rsidRPr="00964443" w:rsidRDefault="00964443" w:rsidP="004226F4">
      <w:pPr>
        <w:pStyle w:val="ListParagraph"/>
        <w:numPr>
          <w:ilvl w:val="3"/>
          <w:numId w:val="64"/>
        </w:numPr>
        <w:rPr>
          <w:sz w:val="20"/>
          <w:szCs w:val="20"/>
          <w:lang w:eastAsia="zh-CN"/>
        </w:rPr>
      </w:pPr>
      <w:r w:rsidRPr="00964443">
        <w:rPr>
          <w:sz w:val="20"/>
          <w:szCs w:val="20"/>
          <w:lang w:eastAsia="zh-CN"/>
        </w:rPr>
        <w:t xml:space="preserve">Alt. </w:t>
      </w:r>
      <w:r>
        <w:rPr>
          <w:rFonts w:ascii="Times New Roman" w:hAnsi="Times New Roman"/>
          <w:sz w:val="20"/>
          <w:szCs w:val="20"/>
          <w:lang w:eastAsia="zh-CN"/>
        </w:rPr>
        <w:t>2B</w:t>
      </w:r>
      <w:r>
        <w:rPr>
          <w:sz w:val="20"/>
          <w:szCs w:val="20"/>
          <w:lang w:eastAsia="zh-CN"/>
        </w:rPr>
        <w:t>.</w:t>
      </w:r>
      <w:r w:rsidRPr="00964443">
        <w:rPr>
          <w:sz w:val="20"/>
          <w:szCs w:val="20"/>
          <w:lang w:eastAsia="zh-CN"/>
        </w:rPr>
        <w:t xml:space="preserve">1A, skip all MG </w:t>
      </w:r>
      <w:proofErr w:type="gramStart"/>
      <w:r w:rsidRPr="00964443">
        <w:rPr>
          <w:sz w:val="20"/>
          <w:szCs w:val="20"/>
          <w:lang w:eastAsia="zh-CN"/>
        </w:rPr>
        <w:t>occasions  within</w:t>
      </w:r>
      <w:proofErr w:type="gramEnd"/>
      <w:r w:rsidRPr="00964443">
        <w:rPr>
          <w:sz w:val="20"/>
          <w:szCs w:val="20"/>
          <w:lang w:eastAsia="zh-CN"/>
        </w:rPr>
        <w:t xml:space="preserve"> the time window. </w:t>
      </w:r>
    </w:p>
    <w:p w14:paraId="5DB1A2C8" w14:textId="6F782073" w:rsidR="00964443" w:rsidRPr="00964443" w:rsidRDefault="00964443" w:rsidP="004226F4">
      <w:pPr>
        <w:pStyle w:val="ListParagraph"/>
        <w:numPr>
          <w:ilvl w:val="3"/>
          <w:numId w:val="64"/>
        </w:numPr>
        <w:rPr>
          <w:sz w:val="20"/>
          <w:szCs w:val="20"/>
          <w:lang w:eastAsia="zh-CN"/>
        </w:rPr>
      </w:pPr>
      <w:r w:rsidRPr="00964443">
        <w:rPr>
          <w:sz w:val="20"/>
          <w:szCs w:val="20"/>
          <w:lang w:eastAsia="zh-CN"/>
        </w:rPr>
        <w:t xml:space="preserve">Alt. </w:t>
      </w:r>
      <w:r>
        <w:rPr>
          <w:rFonts w:ascii="Times New Roman" w:hAnsi="Times New Roman"/>
          <w:sz w:val="20"/>
          <w:szCs w:val="20"/>
          <w:lang w:eastAsia="zh-CN"/>
        </w:rPr>
        <w:t>2B</w:t>
      </w:r>
      <w:r>
        <w:rPr>
          <w:sz w:val="20"/>
          <w:szCs w:val="20"/>
          <w:lang w:eastAsia="zh-CN"/>
        </w:rPr>
        <w:t>.</w:t>
      </w:r>
      <w:r w:rsidRPr="00964443">
        <w:rPr>
          <w:sz w:val="20"/>
          <w:szCs w:val="20"/>
          <w:lang w:eastAsia="zh-CN"/>
        </w:rPr>
        <w:t xml:space="preserve">1B, skip all SMTC </w:t>
      </w:r>
      <w:proofErr w:type="gramStart"/>
      <w:r w:rsidRPr="00964443">
        <w:rPr>
          <w:sz w:val="20"/>
          <w:szCs w:val="20"/>
          <w:lang w:eastAsia="zh-CN"/>
        </w:rPr>
        <w:t>occasions  within</w:t>
      </w:r>
      <w:proofErr w:type="gramEnd"/>
      <w:r w:rsidRPr="00964443">
        <w:rPr>
          <w:sz w:val="20"/>
          <w:szCs w:val="20"/>
          <w:lang w:eastAsia="zh-CN"/>
        </w:rPr>
        <w:t xml:space="preserve"> the time window. </w:t>
      </w:r>
    </w:p>
    <w:p w14:paraId="02BEB438" w14:textId="2AD82125" w:rsidR="00964443" w:rsidRPr="00964443" w:rsidRDefault="00964443" w:rsidP="004226F4">
      <w:pPr>
        <w:pStyle w:val="ListParagraph"/>
        <w:numPr>
          <w:ilvl w:val="3"/>
          <w:numId w:val="64"/>
        </w:numPr>
        <w:rPr>
          <w:sz w:val="20"/>
          <w:szCs w:val="20"/>
          <w:lang w:eastAsia="zh-CN"/>
        </w:rPr>
      </w:pPr>
      <w:r w:rsidRPr="00964443">
        <w:rPr>
          <w:sz w:val="20"/>
          <w:szCs w:val="20"/>
          <w:lang w:eastAsia="zh-CN"/>
        </w:rPr>
        <w:t xml:space="preserve">Alt. </w:t>
      </w:r>
      <w:r>
        <w:rPr>
          <w:rFonts w:ascii="Times New Roman" w:hAnsi="Times New Roman"/>
          <w:sz w:val="20"/>
          <w:szCs w:val="20"/>
          <w:lang w:eastAsia="zh-CN"/>
        </w:rPr>
        <w:t>2B</w:t>
      </w:r>
      <w:r>
        <w:rPr>
          <w:sz w:val="20"/>
          <w:szCs w:val="20"/>
          <w:lang w:eastAsia="zh-CN"/>
        </w:rPr>
        <w:t>.</w:t>
      </w:r>
      <w:r w:rsidRPr="00964443">
        <w:rPr>
          <w:sz w:val="20"/>
          <w:szCs w:val="20"/>
          <w:lang w:eastAsia="zh-CN"/>
        </w:rPr>
        <w:t xml:space="preserve">2    </w:t>
      </w:r>
      <w:proofErr w:type="gramStart"/>
      <w:r w:rsidRPr="00964443">
        <w:rPr>
          <w:sz w:val="20"/>
          <w:szCs w:val="20"/>
          <w:lang w:eastAsia="zh-CN"/>
        </w:rPr>
        <w:t>skip  MG</w:t>
      </w:r>
      <w:proofErr w:type="gramEnd"/>
      <w:r w:rsidRPr="00964443">
        <w:rPr>
          <w:sz w:val="20"/>
          <w:szCs w:val="20"/>
          <w:lang w:eastAsia="zh-CN"/>
        </w:rPr>
        <w:t>/SMTC occasions for specific configuration(s) within the time window. The prescribed configurations can be RRC configured/MAC CE indicated to a code state (or a single bit in a DCI). With Alt. 2, the MG/SMTC configurations not linked to the code state are not skipped over.</w:t>
      </w:r>
    </w:p>
    <w:p w14:paraId="6914687C" w14:textId="7F6769B2" w:rsidR="00964443" w:rsidRPr="00964443" w:rsidRDefault="00964443" w:rsidP="004226F4">
      <w:pPr>
        <w:pStyle w:val="ListParagraph"/>
        <w:numPr>
          <w:ilvl w:val="3"/>
          <w:numId w:val="64"/>
        </w:numPr>
        <w:rPr>
          <w:sz w:val="20"/>
          <w:szCs w:val="20"/>
          <w:lang w:eastAsia="zh-CN"/>
        </w:rPr>
      </w:pPr>
      <w:r w:rsidRPr="00964443">
        <w:rPr>
          <w:sz w:val="20"/>
          <w:szCs w:val="20"/>
          <w:lang w:eastAsia="zh-CN"/>
        </w:rPr>
        <w:t xml:space="preserve">Alt. </w:t>
      </w:r>
      <w:r>
        <w:rPr>
          <w:rFonts w:ascii="Times New Roman" w:hAnsi="Times New Roman"/>
          <w:sz w:val="20"/>
          <w:szCs w:val="20"/>
          <w:lang w:eastAsia="zh-CN"/>
        </w:rPr>
        <w:t>2B</w:t>
      </w:r>
      <w:r>
        <w:rPr>
          <w:sz w:val="20"/>
          <w:szCs w:val="20"/>
          <w:lang w:eastAsia="zh-CN"/>
        </w:rPr>
        <w:t>.</w:t>
      </w:r>
      <w:r w:rsidRPr="00964443">
        <w:rPr>
          <w:sz w:val="20"/>
          <w:szCs w:val="20"/>
          <w:lang w:eastAsia="zh-CN"/>
        </w:rPr>
        <w:t xml:space="preserve">2A, </w:t>
      </w:r>
      <w:proofErr w:type="gramStart"/>
      <w:r w:rsidRPr="00964443">
        <w:rPr>
          <w:sz w:val="20"/>
          <w:szCs w:val="20"/>
          <w:lang w:eastAsia="zh-CN"/>
        </w:rPr>
        <w:t>skip  MG</w:t>
      </w:r>
      <w:proofErr w:type="gramEnd"/>
      <w:r w:rsidRPr="00964443">
        <w:rPr>
          <w:sz w:val="20"/>
          <w:szCs w:val="20"/>
          <w:lang w:eastAsia="zh-CN"/>
        </w:rPr>
        <w:t xml:space="preserve">  occasions for specific configuration(s) within the time window. </w:t>
      </w:r>
    </w:p>
    <w:p w14:paraId="2B011E4B" w14:textId="23065616" w:rsidR="00964443" w:rsidRDefault="00964443" w:rsidP="004226F4">
      <w:pPr>
        <w:pStyle w:val="ListParagraph"/>
        <w:numPr>
          <w:ilvl w:val="3"/>
          <w:numId w:val="64"/>
        </w:numPr>
        <w:rPr>
          <w:rFonts w:ascii="Times New Roman" w:hAnsi="Times New Roman"/>
          <w:sz w:val="20"/>
          <w:szCs w:val="20"/>
          <w:lang w:eastAsia="zh-CN"/>
        </w:rPr>
      </w:pPr>
      <w:r w:rsidRPr="00964443">
        <w:rPr>
          <w:rFonts w:ascii="Times New Roman" w:hAnsi="Times New Roman"/>
          <w:sz w:val="20"/>
          <w:szCs w:val="20"/>
          <w:lang w:eastAsia="zh-CN"/>
        </w:rPr>
        <w:t xml:space="preserve">Alt. </w:t>
      </w:r>
      <w:r>
        <w:rPr>
          <w:rFonts w:ascii="Times New Roman" w:hAnsi="Times New Roman"/>
          <w:sz w:val="20"/>
          <w:szCs w:val="20"/>
          <w:lang w:eastAsia="zh-CN"/>
        </w:rPr>
        <w:t>2B.</w:t>
      </w:r>
      <w:r w:rsidRPr="00964443">
        <w:rPr>
          <w:rFonts w:ascii="Times New Roman" w:hAnsi="Times New Roman"/>
          <w:sz w:val="20"/>
          <w:szCs w:val="20"/>
          <w:lang w:eastAsia="zh-CN"/>
        </w:rPr>
        <w:t>2</w:t>
      </w:r>
      <w:r>
        <w:rPr>
          <w:rFonts w:ascii="Times New Roman" w:hAnsi="Times New Roman"/>
          <w:sz w:val="20"/>
          <w:szCs w:val="20"/>
          <w:lang w:eastAsia="zh-CN"/>
        </w:rPr>
        <w:t>B</w:t>
      </w:r>
      <w:r w:rsidRPr="00964443">
        <w:rPr>
          <w:rFonts w:ascii="Times New Roman" w:hAnsi="Times New Roman"/>
          <w:sz w:val="20"/>
          <w:szCs w:val="20"/>
          <w:lang w:eastAsia="zh-CN"/>
        </w:rPr>
        <w:t xml:space="preserve">, </w:t>
      </w:r>
      <w:proofErr w:type="gramStart"/>
      <w:r w:rsidRPr="00964443">
        <w:rPr>
          <w:rFonts w:ascii="Times New Roman" w:hAnsi="Times New Roman"/>
          <w:sz w:val="20"/>
          <w:szCs w:val="20"/>
          <w:lang w:eastAsia="zh-CN"/>
        </w:rPr>
        <w:t>skip  SMTC</w:t>
      </w:r>
      <w:proofErr w:type="gramEnd"/>
      <w:r w:rsidRPr="00964443">
        <w:rPr>
          <w:rFonts w:ascii="Times New Roman" w:hAnsi="Times New Roman"/>
          <w:sz w:val="20"/>
          <w:szCs w:val="20"/>
          <w:lang w:eastAsia="zh-CN"/>
        </w:rPr>
        <w:t xml:space="preserve"> occasions for specific configuration(s) within the time window.</w:t>
      </w:r>
    </w:p>
    <w:p w14:paraId="4A3410EE" w14:textId="2044ADA2" w:rsidR="008245DA" w:rsidRPr="004226F4" w:rsidRDefault="008245DA" w:rsidP="008245DA">
      <w:pPr>
        <w:pStyle w:val="ListParagraph"/>
        <w:numPr>
          <w:ilvl w:val="2"/>
          <w:numId w:val="64"/>
        </w:numPr>
        <w:rPr>
          <w:rFonts w:ascii="Times New Roman" w:hAnsi="Times New Roman"/>
          <w:sz w:val="20"/>
          <w:szCs w:val="20"/>
          <w:lang w:eastAsia="zh-CN"/>
        </w:rPr>
      </w:pPr>
      <w:r>
        <w:rPr>
          <w:rFonts w:ascii="Times New Roman" w:hAnsi="Times New Roman"/>
          <w:sz w:val="20"/>
          <w:szCs w:val="20"/>
          <w:lang w:eastAsia="zh-CN"/>
        </w:rPr>
        <w:lastRenderedPageBreak/>
        <w:t xml:space="preserve">It can be noted de-prioritization time window(s) can be provided in periodic configuration, semi-persistent </w:t>
      </w:r>
      <w:proofErr w:type="gramStart"/>
      <w:r>
        <w:rPr>
          <w:rFonts w:ascii="Times New Roman" w:hAnsi="Times New Roman"/>
          <w:sz w:val="20"/>
          <w:szCs w:val="20"/>
          <w:lang w:eastAsia="zh-CN"/>
        </w:rPr>
        <w:t>configuration</w:t>
      </w:r>
      <w:proofErr w:type="gramEnd"/>
      <w:r>
        <w:rPr>
          <w:rFonts w:ascii="Times New Roman" w:hAnsi="Times New Roman"/>
          <w:sz w:val="20"/>
          <w:szCs w:val="20"/>
          <w:lang w:eastAsia="zh-CN"/>
        </w:rPr>
        <w:t xml:space="preserve"> or MAC-CE or dynamic signaling.</w:t>
      </w:r>
    </w:p>
    <w:p w14:paraId="5BC51A61" w14:textId="07D6E180" w:rsidR="007F6BA6" w:rsidRDefault="007F6BA6" w:rsidP="00EB4C6D">
      <w:pPr>
        <w:pStyle w:val="ListParagraph"/>
        <w:numPr>
          <w:ilvl w:val="1"/>
          <w:numId w:val="64"/>
        </w:numPr>
        <w:rPr>
          <w:rFonts w:ascii="Times New Roman" w:hAnsi="Times New Roman"/>
          <w:sz w:val="20"/>
          <w:szCs w:val="20"/>
          <w:lang w:eastAsia="zh-CN"/>
        </w:rPr>
      </w:pPr>
      <w:r>
        <w:rPr>
          <w:rFonts w:ascii="Times New Roman" w:hAnsi="Times New Roman"/>
          <w:sz w:val="20"/>
          <w:szCs w:val="20"/>
          <w:lang w:eastAsia="zh-CN"/>
        </w:rPr>
        <w:t>Hybrid mechanism</w:t>
      </w:r>
    </w:p>
    <w:p w14:paraId="29963F30" w14:textId="77777777" w:rsidR="007F6BA6" w:rsidRDefault="008245DA" w:rsidP="007F6BA6">
      <w:pPr>
        <w:pStyle w:val="ListParagraph"/>
        <w:numPr>
          <w:ilvl w:val="2"/>
          <w:numId w:val="64"/>
        </w:numPr>
        <w:rPr>
          <w:rFonts w:ascii="Times New Roman" w:hAnsi="Times New Roman"/>
          <w:sz w:val="20"/>
          <w:szCs w:val="20"/>
          <w:lang w:eastAsia="zh-CN"/>
        </w:rPr>
      </w:pPr>
      <w:r>
        <w:rPr>
          <w:rFonts w:ascii="Times New Roman" w:hAnsi="Times New Roman"/>
          <w:sz w:val="20"/>
          <w:szCs w:val="20"/>
          <w:lang w:eastAsia="zh-CN"/>
        </w:rPr>
        <w:t xml:space="preserve">It may be also possible two mechanisms are both activated simultaneously. </w:t>
      </w:r>
    </w:p>
    <w:p w14:paraId="5FEFAD7F" w14:textId="0B3898C8" w:rsidR="00EB4C6D" w:rsidRPr="004226F4" w:rsidRDefault="00701769" w:rsidP="004226F4">
      <w:pPr>
        <w:pStyle w:val="ListParagraph"/>
        <w:numPr>
          <w:ilvl w:val="1"/>
          <w:numId w:val="64"/>
        </w:numPr>
        <w:rPr>
          <w:rFonts w:ascii="Times New Roman" w:hAnsi="Times New Roman"/>
          <w:sz w:val="20"/>
          <w:szCs w:val="20"/>
          <w:lang w:eastAsia="zh-CN"/>
        </w:rPr>
      </w:pPr>
      <w:proofErr w:type="gramStart"/>
      <w:r>
        <w:rPr>
          <w:rFonts w:ascii="Times New Roman" w:hAnsi="Times New Roman"/>
          <w:sz w:val="20"/>
          <w:szCs w:val="20"/>
          <w:lang w:eastAsia="zh-CN"/>
        </w:rPr>
        <w:t>Thus</w:t>
      </w:r>
      <w:proofErr w:type="gramEnd"/>
      <w:r>
        <w:rPr>
          <w:rFonts w:ascii="Times New Roman" w:hAnsi="Times New Roman"/>
          <w:sz w:val="20"/>
          <w:szCs w:val="20"/>
          <w:lang w:eastAsia="zh-CN"/>
        </w:rPr>
        <w:t xml:space="preserve"> the adaptation to prioritize Tx/Rx for XR over RRM measurements can be supported by </w:t>
      </w:r>
      <w:r w:rsidR="001419F6">
        <w:rPr>
          <w:rFonts w:ascii="Times New Roman" w:hAnsi="Times New Roman"/>
          <w:sz w:val="20"/>
          <w:szCs w:val="20"/>
          <w:lang w:eastAsia="zh-CN"/>
        </w:rPr>
        <w:t>protection</w:t>
      </w:r>
      <w:r>
        <w:rPr>
          <w:rFonts w:ascii="Times New Roman" w:hAnsi="Times New Roman"/>
          <w:sz w:val="20"/>
          <w:szCs w:val="20"/>
          <w:lang w:eastAsia="zh-CN"/>
        </w:rPr>
        <w:t xml:space="preserve"> time window mechanism, de-prioritization time window mechanism, or a hybrid </w:t>
      </w:r>
      <w:r w:rsidR="00CF13AB">
        <w:rPr>
          <w:rFonts w:ascii="Times New Roman" w:hAnsi="Times New Roman"/>
          <w:sz w:val="20"/>
          <w:szCs w:val="20"/>
          <w:lang w:eastAsia="zh-CN"/>
        </w:rPr>
        <w:t>mechanism</w:t>
      </w:r>
      <w:r>
        <w:rPr>
          <w:rFonts w:ascii="Times New Roman" w:hAnsi="Times New Roman"/>
          <w:sz w:val="20"/>
          <w:szCs w:val="20"/>
          <w:lang w:eastAsia="zh-CN"/>
        </w:rPr>
        <w:t xml:space="preserve">. </w:t>
      </w:r>
      <w:r w:rsidR="00BB0B5D">
        <w:rPr>
          <w:rFonts w:ascii="Times New Roman" w:hAnsi="Times New Roman"/>
          <w:sz w:val="20"/>
          <w:szCs w:val="20"/>
          <w:lang w:eastAsia="zh-CN"/>
        </w:rPr>
        <w:t xml:space="preserve">Then we can use the </w:t>
      </w:r>
      <w:proofErr w:type="gramStart"/>
      <w:r w:rsidR="00BB0B5D">
        <w:rPr>
          <w:rFonts w:ascii="Times New Roman" w:hAnsi="Times New Roman"/>
          <w:sz w:val="20"/>
          <w:szCs w:val="20"/>
          <w:lang w:eastAsia="zh-CN"/>
        </w:rPr>
        <w:t>term  “</w:t>
      </w:r>
      <w:proofErr w:type="gramEnd"/>
      <w:r w:rsidR="00BB0B5D">
        <w:rPr>
          <w:rFonts w:ascii="Times New Roman" w:hAnsi="Times New Roman"/>
          <w:sz w:val="20"/>
          <w:szCs w:val="20"/>
          <w:lang w:eastAsia="zh-CN"/>
        </w:rPr>
        <w:t>time window” to cover both “</w:t>
      </w:r>
      <w:r w:rsidR="001419F6">
        <w:rPr>
          <w:rFonts w:ascii="Times New Roman" w:hAnsi="Times New Roman"/>
          <w:sz w:val="20"/>
          <w:szCs w:val="20"/>
          <w:lang w:eastAsia="zh-CN"/>
        </w:rPr>
        <w:t>protection</w:t>
      </w:r>
      <w:r w:rsidR="00BB0B5D">
        <w:rPr>
          <w:rFonts w:ascii="Times New Roman" w:hAnsi="Times New Roman"/>
          <w:sz w:val="20"/>
          <w:szCs w:val="20"/>
          <w:lang w:eastAsia="zh-CN"/>
        </w:rPr>
        <w:t xml:space="preserve"> time window” and “de-prioritization time window”.</w:t>
      </w:r>
    </w:p>
    <w:p w14:paraId="000749BD" w14:textId="0D2E2146" w:rsidR="005B4925" w:rsidRPr="004944C9" w:rsidRDefault="005B4925" w:rsidP="00C53506">
      <w:pPr>
        <w:pStyle w:val="ListParagraph"/>
        <w:numPr>
          <w:ilvl w:val="0"/>
          <w:numId w:val="64"/>
        </w:numPr>
        <w:rPr>
          <w:rFonts w:ascii="Times New Roman" w:hAnsi="Times New Roman"/>
          <w:sz w:val="20"/>
          <w:szCs w:val="20"/>
          <w:lang w:eastAsia="zh-CN"/>
        </w:rPr>
      </w:pPr>
      <w:r w:rsidRPr="004944C9">
        <w:rPr>
          <w:rFonts w:ascii="Times New Roman" w:hAnsi="Times New Roman"/>
          <w:sz w:val="20"/>
          <w:szCs w:val="20"/>
          <w:lang w:eastAsia="zh-CN"/>
        </w:rPr>
        <w:t>Time-domain property of adaptation:</w:t>
      </w:r>
    </w:p>
    <w:p w14:paraId="0869C5B0" w14:textId="2184D5B5" w:rsidR="00A73EC3" w:rsidRPr="004944C9" w:rsidRDefault="00A73EC3" w:rsidP="00C53506">
      <w:pPr>
        <w:pStyle w:val="ListParagraph"/>
        <w:numPr>
          <w:ilvl w:val="1"/>
          <w:numId w:val="64"/>
        </w:numPr>
        <w:rPr>
          <w:rFonts w:ascii="Times New Roman" w:hAnsi="Times New Roman"/>
          <w:sz w:val="20"/>
          <w:szCs w:val="20"/>
          <w:lang w:eastAsia="zh-CN"/>
        </w:rPr>
      </w:pPr>
      <w:r w:rsidRPr="004944C9">
        <w:rPr>
          <w:rFonts w:ascii="Times New Roman" w:hAnsi="Times New Roman"/>
          <w:sz w:val="20"/>
          <w:szCs w:val="20"/>
          <w:lang w:eastAsia="zh-CN"/>
        </w:rPr>
        <w:t>Whether the adaptation is periodic, semi-persistent or aperiodic?</w:t>
      </w:r>
    </w:p>
    <w:p w14:paraId="7E1B3AA2" w14:textId="387F629E" w:rsidR="00C53506" w:rsidRPr="004944C9" w:rsidRDefault="00C53506" w:rsidP="00C53506">
      <w:pPr>
        <w:pStyle w:val="ListParagraph"/>
        <w:numPr>
          <w:ilvl w:val="0"/>
          <w:numId w:val="64"/>
        </w:numPr>
        <w:rPr>
          <w:rFonts w:ascii="Times New Roman" w:hAnsi="Times New Roman"/>
          <w:sz w:val="20"/>
          <w:szCs w:val="20"/>
          <w:lang w:eastAsia="zh-CN"/>
        </w:rPr>
      </w:pPr>
      <w:r w:rsidRPr="004944C9">
        <w:rPr>
          <w:rFonts w:ascii="Times New Roman" w:hAnsi="Times New Roman"/>
          <w:sz w:val="20"/>
          <w:szCs w:val="20"/>
          <w:lang w:eastAsia="zh-CN"/>
        </w:rPr>
        <w:t>Time unit for adaptation</w:t>
      </w:r>
      <w:r w:rsidR="00DE0CE7">
        <w:rPr>
          <w:rFonts w:ascii="Times New Roman" w:hAnsi="Times New Roman"/>
          <w:sz w:val="20"/>
          <w:szCs w:val="20"/>
          <w:lang w:eastAsia="zh-CN"/>
        </w:rPr>
        <w:t xml:space="preserve"> (protection and/or de-</w:t>
      </w:r>
      <w:r w:rsidR="00DC23E5">
        <w:rPr>
          <w:rFonts w:ascii="Times New Roman" w:hAnsi="Times New Roman"/>
          <w:sz w:val="20"/>
          <w:szCs w:val="20"/>
          <w:lang w:eastAsia="zh-CN"/>
        </w:rPr>
        <w:t>prioritization</w:t>
      </w:r>
      <w:r w:rsidR="00DE0CE7">
        <w:rPr>
          <w:rFonts w:ascii="Times New Roman" w:hAnsi="Times New Roman"/>
          <w:sz w:val="20"/>
          <w:szCs w:val="20"/>
          <w:lang w:eastAsia="zh-CN"/>
        </w:rPr>
        <w:t>)</w:t>
      </w:r>
      <w:r w:rsidRPr="004944C9">
        <w:rPr>
          <w:rFonts w:ascii="Times New Roman" w:hAnsi="Times New Roman"/>
          <w:sz w:val="20"/>
          <w:szCs w:val="20"/>
          <w:lang w:eastAsia="zh-CN"/>
        </w:rPr>
        <w:t>:</w:t>
      </w:r>
    </w:p>
    <w:p w14:paraId="7CACF7ED" w14:textId="19884C27" w:rsidR="00C53506" w:rsidRDefault="00C53506" w:rsidP="00C53506">
      <w:pPr>
        <w:pStyle w:val="ListParagraph"/>
        <w:numPr>
          <w:ilvl w:val="1"/>
          <w:numId w:val="64"/>
        </w:numPr>
        <w:rPr>
          <w:rFonts w:ascii="Times New Roman" w:hAnsi="Times New Roman"/>
          <w:sz w:val="20"/>
          <w:szCs w:val="20"/>
          <w:lang w:eastAsia="zh-CN"/>
        </w:rPr>
      </w:pPr>
      <w:r w:rsidRPr="004944C9">
        <w:rPr>
          <w:rFonts w:ascii="Times New Roman" w:hAnsi="Times New Roman"/>
          <w:sz w:val="20"/>
          <w:szCs w:val="20"/>
          <w:lang w:eastAsia="zh-CN"/>
        </w:rPr>
        <w:t xml:space="preserve">Alt. </w:t>
      </w:r>
      <w:r w:rsidR="00E93527">
        <w:rPr>
          <w:rFonts w:ascii="Times New Roman" w:hAnsi="Times New Roman"/>
          <w:sz w:val="20"/>
          <w:szCs w:val="20"/>
          <w:lang w:eastAsia="zh-CN"/>
        </w:rPr>
        <w:t>4</w:t>
      </w:r>
      <w:r w:rsidRPr="004944C9">
        <w:rPr>
          <w:rFonts w:ascii="Times New Roman" w:hAnsi="Times New Roman"/>
          <w:sz w:val="20"/>
          <w:szCs w:val="20"/>
          <w:lang w:eastAsia="zh-CN"/>
        </w:rPr>
        <w:t xml:space="preserve">.a: </w:t>
      </w:r>
      <w:r w:rsidR="003174AE">
        <w:rPr>
          <w:rFonts w:ascii="Times New Roman" w:hAnsi="Times New Roman"/>
          <w:sz w:val="20"/>
          <w:szCs w:val="20"/>
          <w:lang w:eastAsia="zh-CN"/>
        </w:rPr>
        <w:t xml:space="preserve">duration </w:t>
      </w:r>
      <w:r w:rsidR="00686158">
        <w:rPr>
          <w:rFonts w:ascii="Times New Roman" w:hAnsi="Times New Roman"/>
          <w:sz w:val="20"/>
          <w:szCs w:val="20"/>
          <w:lang w:eastAsia="zh-CN"/>
        </w:rPr>
        <w:t>of/covering</w:t>
      </w:r>
      <w:r w:rsidRPr="004944C9">
        <w:rPr>
          <w:rFonts w:ascii="Times New Roman" w:hAnsi="Times New Roman"/>
          <w:sz w:val="20"/>
          <w:szCs w:val="20"/>
          <w:lang w:eastAsia="zh-CN"/>
        </w:rPr>
        <w:t xml:space="preserve"> a</w:t>
      </w:r>
      <w:r w:rsidR="00D61D99">
        <w:rPr>
          <w:rFonts w:ascii="Times New Roman" w:hAnsi="Times New Roman"/>
          <w:sz w:val="20"/>
          <w:szCs w:val="20"/>
          <w:lang w:eastAsia="zh-CN"/>
        </w:rPr>
        <w:t xml:space="preserve"> certain channel/signal, e.g., the duration of a </w:t>
      </w:r>
      <w:proofErr w:type="spellStart"/>
      <w:r w:rsidRPr="004944C9">
        <w:rPr>
          <w:rFonts w:ascii="Times New Roman" w:hAnsi="Times New Roman"/>
          <w:sz w:val="20"/>
          <w:szCs w:val="20"/>
          <w:lang w:eastAsia="zh-CN"/>
        </w:rPr>
        <w:t>signalled</w:t>
      </w:r>
      <w:proofErr w:type="spellEnd"/>
      <w:r w:rsidRPr="004944C9">
        <w:rPr>
          <w:rFonts w:ascii="Times New Roman" w:hAnsi="Times New Roman"/>
          <w:sz w:val="20"/>
          <w:szCs w:val="20"/>
          <w:lang w:eastAsia="zh-CN"/>
        </w:rPr>
        <w:t xml:space="preserve"> PDSCH/PUSCH</w:t>
      </w:r>
      <w:r w:rsidR="00C630E1">
        <w:rPr>
          <w:rFonts w:ascii="Times New Roman" w:hAnsi="Times New Roman"/>
          <w:sz w:val="20"/>
          <w:szCs w:val="20"/>
          <w:lang w:eastAsia="zh-CN"/>
        </w:rPr>
        <w:t xml:space="preserve"> for the </w:t>
      </w:r>
      <w:r w:rsidR="001419F6">
        <w:rPr>
          <w:rFonts w:ascii="Times New Roman" w:hAnsi="Times New Roman"/>
          <w:sz w:val="20"/>
          <w:szCs w:val="20"/>
          <w:lang w:eastAsia="zh-CN"/>
        </w:rPr>
        <w:t>protection</w:t>
      </w:r>
      <w:r w:rsidR="00C630E1">
        <w:rPr>
          <w:rFonts w:ascii="Times New Roman" w:hAnsi="Times New Roman"/>
          <w:sz w:val="20"/>
          <w:szCs w:val="20"/>
          <w:lang w:eastAsia="zh-CN"/>
        </w:rPr>
        <w:t xml:space="preserve"> time-window </w:t>
      </w:r>
      <w:proofErr w:type="gramStart"/>
      <w:r w:rsidR="00C630E1">
        <w:rPr>
          <w:rFonts w:ascii="Times New Roman" w:hAnsi="Times New Roman"/>
          <w:sz w:val="20"/>
          <w:szCs w:val="20"/>
          <w:lang w:eastAsia="zh-CN"/>
        </w:rPr>
        <w:t>mechanism</w:t>
      </w:r>
      <w:proofErr w:type="gramEnd"/>
    </w:p>
    <w:p w14:paraId="50E54FDB" w14:textId="6BD9BBEC" w:rsidR="00C630E1" w:rsidRDefault="00C630E1" w:rsidP="00C53506">
      <w:pPr>
        <w:pStyle w:val="ListParagraph"/>
        <w:numPr>
          <w:ilvl w:val="1"/>
          <w:numId w:val="64"/>
        </w:numPr>
        <w:rPr>
          <w:rFonts w:ascii="Times New Roman" w:hAnsi="Times New Roman"/>
          <w:sz w:val="20"/>
          <w:szCs w:val="20"/>
          <w:lang w:eastAsia="zh-CN"/>
        </w:rPr>
      </w:pPr>
      <w:r>
        <w:rPr>
          <w:rFonts w:ascii="Times New Roman" w:hAnsi="Times New Roman"/>
          <w:sz w:val="20"/>
          <w:szCs w:val="20"/>
          <w:lang w:eastAsia="zh-CN"/>
        </w:rPr>
        <w:t xml:space="preserve">Alt. 4.b: </w:t>
      </w:r>
      <w:r w:rsidR="00911809">
        <w:rPr>
          <w:rFonts w:ascii="Times New Roman" w:hAnsi="Times New Roman"/>
          <w:sz w:val="20"/>
          <w:szCs w:val="20"/>
          <w:lang w:eastAsia="zh-CN"/>
        </w:rPr>
        <w:t xml:space="preserve">duration </w:t>
      </w:r>
      <w:r w:rsidR="00686158">
        <w:rPr>
          <w:rFonts w:ascii="Times New Roman" w:hAnsi="Times New Roman"/>
          <w:sz w:val="20"/>
          <w:szCs w:val="20"/>
          <w:lang w:eastAsia="zh-CN"/>
        </w:rPr>
        <w:t>of/covering</w:t>
      </w:r>
      <w:r>
        <w:rPr>
          <w:rFonts w:ascii="Times New Roman" w:hAnsi="Times New Roman"/>
          <w:sz w:val="20"/>
          <w:szCs w:val="20"/>
          <w:lang w:eastAsia="zh-CN"/>
        </w:rPr>
        <w:t xml:space="preserve"> a MG instance, e.g., the duration of per-UE MG (gap length “</w:t>
      </w:r>
      <w:proofErr w:type="spellStart"/>
      <w:r>
        <w:rPr>
          <w:rFonts w:ascii="Times New Roman" w:hAnsi="Times New Roman"/>
          <w:sz w:val="20"/>
          <w:szCs w:val="20"/>
          <w:lang w:eastAsia="zh-CN"/>
        </w:rPr>
        <w:t>mgl</w:t>
      </w:r>
      <w:proofErr w:type="spellEnd"/>
      <w:r>
        <w:rPr>
          <w:rFonts w:ascii="Times New Roman" w:hAnsi="Times New Roman"/>
          <w:sz w:val="20"/>
          <w:szCs w:val="20"/>
          <w:lang w:eastAsia="zh-CN"/>
        </w:rPr>
        <w:t xml:space="preserve">” of per-UE </w:t>
      </w:r>
      <w:proofErr w:type="spellStart"/>
      <w:r w:rsidRPr="00C630E1">
        <w:rPr>
          <w:rFonts w:ascii="Times New Roman" w:hAnsi="Times New Roman"/>
          <w:sz w:val="20"/>
          <w:szCs w:val="20"/>
          <w:lang w:eastAsia="zh-CN"/>
        </w:rPr>
        <w:t>GapConfig</w:t>
      </w:r>
      <w:proofErr w:type="spellEnd"/>
      <w:r>
        <w:rPr>
          <w:rFonts w:ascii="Times New Roman" w:hAnsi="Times New Roman"/>
          <w:sz w:val="20"/>
          <w:szCs w:val="20"/>
          <w:lang w:eastAsia="zh-CN"/>
        </w:rPr>
        <w:t>)</w:t>
      </w:r>
      <w:r w:rsidR="006F4ED4">
        <w:rPr>
          <w:rFonts w:ascii="Times New Roman" w:hAnsi="Times New Roman"/>
          <w:sz w:val="20"/>
          <w:szCs w:val="20"/>
          <w:lang w:eastAsia="zh-CN"/>
        </w:rPr>
        <w:t xml:space="preserve"> for the de-prioritization time-window </w:t>
      </w:r>
      <w:proofErr w:type="gramStart"/>
      <w:r w:rsidR="006F4ED4">
        <w:rPr>
          <w:rFonts w:ascii="Times New Roman" w:hAnsi="Times New Roman"/>
          <w:sz w:val="20"/>
          <w:szCs w:val="20"/>
          <w:lang w:eastAsia="zh-CN"/>
        </w:rPr>
        <w:t>mechanism</w:t>
      </w:r>
      <w:proofErr w:type="gramEnd"/>
      <w:r>
        <w:rPr>
          <w:rFonts w:ascii="Times New Roman" w:hAnsi="Times New Roman"/>
          <w:sz w:val="20"/>
          <w:szCs w:val="20"/>
          <w:lang w:eastAsia="zh-CN"/>
        </w:rPr>
        <w:t xml:space="preserve">  </w:t>
      </w:r>
    </w:p>
    <w:p w14:paraId="073AEC10" w14:textId="4EFE260C" w:rsidR="00911809" w:rsidRPr="004944C9" w:rsidRDefault="00911809" w:rsidP="00C53506">
      <w:pPr>
        <w:pStyle w:val="ListParagraph"/>
        <w:numPr>
          <w:ilvl w:val="1"/>
          <w:numId w:val="64"/>
        </w:numPr>
        <w:rPr>
          <w:rFonts w:ascii="Times New Roman" w:hAnsi="Times New Roman"/>
          <w:sz w:val="20"/>
          <w:szCs w:val="20"/>
          <w:lang w:eastAsia="zh-CN"/>
        </w:rPr>
      </w:pPr>
      <w:r>
        <w:rPr>
          <w:rFonts w:ascii="Times New Roman" w:hAnsi="Times New Roman"/>
          <w:sz w:val="20"/>
          <w:szCs w:val="20"/>
          <w:lang w:eastAsia="zh-CN"/>
        </w:rPr>
        <w:t xml:space="preserve">Alt. 4c: duration </w:t>
      </w:r>
      <w:r w:rsidR="00686158">
        <w:rPr>
          <w:rFonts w:ascii="Times New Roman" w:hAnsi="Times New Roman"/>
          <w:sz w:val="20"/>
          <w:szCs w:val="20"/>
          <w:lang w:eastAsia="zh-CN"/>
        </w:rPr>
        <w:t>of/covering</w:t>
      </w:r>
      <w:r>
        <w:rPr>
          <w:rFonts w:ascii="Times New Roman" w:hAnsi="Times New Roman"/>
          <w:sz w:val="20"/>
          <w:szCs w:val="20"/>
          <w:lang w:eastAsia="zh-CN"/>
        </w:rPr>
        <w:t xml:space="preserve"> a time-interval </w:t>
      </w:r>
      <w:r w:rsidR="00214D88">
        <w:rPr>
          <w:rFonts w:ascii="Times New Roman" w:hAnsi="Times New Roman"/>
          <w:sz w:val="20"/>
          <w:szCs w:val="20"/>
          <w:lang w:eastAsia="zh-CN"/>
        </w:rPr>
        <w:t>of scheduling restriction due to</w:t>
      </w:r>
      <w:r>
        <w:rPr>
          <w:rFonts w:ascii="Times New Roman" w:hAnsi="Times New Roman"/>
          <w:sz w:val="20"/>
          <w:szCs w:val="20"/>
          <w:lang w:eastAsia="zh-CN"/>
        </w:rPr>
        <w:t xml:space="preserve"> a SMTC </w:t>
      </w:r>
      <w:proofErr w:type="gramStart"/>
      <w:r>
        <w:rPr>
          <w:rFonts w:ascii="Times New Roman" w:hAnsi="Times New Roman"/>
          <w:sz w:val="20"/>
          <w:szCs w:val="20"/>
          <w:lang w:eastAsia="zh-CN"/>
        </w:rPr>
        <w:t>window</w:t>
      </w:r>
      <w:proofErr w:type="gramEnd"/>
    </w:p>
    <w:p w14:paraId="6BBC5307" w14:textId="1CDE3B47" w:rsidR="00C53506" w:rsidRDefault="00C53506" w:rsidP="00C53506">
      <w:pPr>
        <w:pStyle w:val="ListParagraph"/>
        <w:numPr>
          <w:ilvl w:val="1"/>
          <w:numId w:val="64"/>
        </w:numPr>
        <w:rPr>
          <w:rFonts w:ascii="Times New Roman" w:hAnsi="Times New Roman"/>
          <w:sz w:val="20"/>
          <w:szCs w:val="20"/>
          <w:lang w:eastAsia="zh-CN"/>
        </w:rPr>
      </w:pPr>
      <w:r w:rsidRPr="004944C9">
        <w:rPr>
          <w:rFonts w:ascii="Times New Roman" w:hAnsi="Times New Roman"/>
          <w:sz w:val="20"/>
          <w:szCs w:val="20"/>
          <w:lang w:eastAsia="zh-CN"/>
        </w:rPr>
        <w:t xml:space="preserve">Alt. </w:t>
      </w:r>
      <w:r w:rsidR="00E93527">
        <w:rPr>
          <w:rFonts w:ascii="Times New Roman" w:hAnsi="Times New Roman"/>
          <w:sz w:val="20"/>
          <w:szCs w:val="20"/>
          <w:lang w:eastAsia="zh-CN"/>
        </w:rPr>
        <w:t>4</w:t>
      </w:r>
      <w:r w:rsidRPr="004944C9">
        <w:rPr>
          <w:rFonts w:ascii="Times New Roman" w:hAnsi="Times New Roman"/>
          <w:sz w:val="20"/>
          <w:szCs w:val="20"/>
          <w:lang w:eastAsia="zh-CN"/>
        </w:rPr>
        <w:t>.</w:t>
      </w:r>
      <w:r w:rsidR="00C05208">
        <w:rPr>
          <w:rFonts w:ascii="Times New Roman" w:hAnsi="Times New Roman"/>
          <w:sz w:val="20"/>
          <w:szCs w:val="20"/>
          <w:lang w:eastAsia="zh-CN"/>
        </w:rPr>
        <w:t>d</w:t>
      </w:r>
      <w:r w:rsidRPr="004944C9">
        <w:rPr>
          <w:rFonts w:ascii="Times New Roman" w:hAnsi="Times New Roman"/>
          <w:sz w:val="20"/>
          <w:szCs w:val="20"/>
          <w:lang w:eastAsia="zh-CN"/>
        </w:rPr>
        <w:t xml:space="preserve">: </w:t>
      </w:r>
      <w:r w:rsidR="003174AE">
        <w:rPr>
          <w:rFonts w:ascii="Times New Roman" w:hAnsi="Times New Roman"/>
          <w:sz w:val="20"/>
          <w:szCs w:val="20"/>
          <w:lang w:eastAsia="zh-CN"/>
        </w:rPr>
        <w:t xml:space="preserve">duration </w:t>
      </w:r>
      <w:r w:rsidRPr="004944C9">
        <w:rPr>
          <w:rFonts w:ascii="Times New Roman" w:hAnsi="Times New Roman"/>
          <w:sz w:val="20"/>
          <w:szCs w:val="20"/>
          <w:lang w:eastAsia="zh-CN"/>
        </w:rPr>
        <w:t xml:space="preserve">over a time-window  </w:t>
      </w:r>
    </w:p>
    <w:p w14:paraId="307AAA51" w14:textId="0007C204" w:rsidR="00982712" w:rsidRPr="004226F4" w:rsidRDefault="00982712" w:rsidP="00982712">
      <w:pPr>
        <w:pStyle w:val="ListParagraph"/>
        <w:numPr>
          <w:ilvl w:val="1"/>
          <w:numId w:val="64"/>
        </w:numPr>
        <w:rPr>
          <w:rFonts w:ascii="Times New Roman" w:hAnsi="Times New Roman"/>
          <w:sz w:val="20"/>
          <w:szCs w:val="20"/>
          <w:lang w:eastAsia="zh-CN"/>
        </w:rPr>
      </w:pPr>
      <w:r w:rsidRPr="00982712">
        <w:rPr>
          <w:sz w:val="20"/>
          <w:szCs w:val="20"/>
          <w:lang w:eastAsia="zh-CN"/>
        </w:rPr>
        <w:t xml:space="preserve">Handling of partial overlap between a time-window and one instance of MG/scheduling restriction, </w:t>
      </w:r>
      <w:proofErr w:type="gramStart"/>
      <w:r w:rsidRPr="00982712">
        <w:rPr>
          <w:sz w:val="20"/>
          <w:szCs w:val="20"/>
          <w:lang w:eastAsia="zh-CN"/>
        </w:rPr>
        <w:t>e.g.</w:t>
      </w:r>
      <w:proofErr w:type="gramEnd"/>
      <w:r w:rsidRPr="00982712">
        <w:rPr>
          <w:sz w:val="20"/>
          <w:szCs w:val="20"/>
          <w:lang w:eastAsia="zh-CN"/>
        </w:rPr>
        <w:t xml:space="preserve"> </w:t>
      </w:r>
      <w:r w:rsidRPr="00982712">
        <w:rPr>
          <w:rFonts w:ascii="Times New Roman" w:hAnsi="Times New Roman"/>
          <w:sz w:val="20"/>
          <w:szCs w:val="20"/>
          <w:lang w:eastAsia="zh-CN"/>
        </w:rPr>
        <w:t xml:space="preserve">Adjusting a </w:t>
      </w:r>
      <w:r>
        <w:rPr>
          <w:rFonts w:ascii="Times New Roman" w:hAnsi="Times New Roman"/>
          <w:sz w:val="20"/>
          <w:szCs w:val="20"/>
          <w:lang w:eastAsia="zh-CN"/>
        </w:rPr>
        <w:t>time-window</w:t>
      </w:r>
      <w:r w:rsidRPr="00982712">
        <w:rPr>
          <w:rFonts w:ascii="Times New Roman" w:hAnsi="Times New Roman"/>
          <w:sz w:val="20"/>
          <w:szCs w:val="20"/>
          <w:lang w:eastAsia="zh-CN"/>
        </w:rPr>
        <w:t xml:space="preserve"> by expanding or contracting.</w:t>
      </w:r>
    </w:p>
    <w:p w14:paraId="25033870" w14:textId="4D059496" w:rsidR="00982712" w:rsidRPr="004944C9" w:rsidRDefault="00982712" w:rsidP="00C53506">
      <w:pPr>
        <w:pStyle w:val="ListParagraph"/>
        <w:numPr>
          <w:ilvl w:val="1"/>
          <w:numId w:val="64"/>
        </w:numPr>
        <w:rPr>
          <w:rFonts w:ascii="Times New Roman" w:hAnsi="Times New Roman"/>
          <w:sz w:val="20"/>
          <w:szCs w:val="20"/>
          <w:lang w:eastAsia="zh-CN"/>
        </w:rPr>
      </w:pPr>
      <w:r>
        <w:rPr>
          <w:rFonts w:ascii="Times New Roman" w:hAnsi="Times New Roman"/>
          <w:sz w:val="20"/>
          <w:szCs w:val="20"/>
          <w:lang w:eastAsia="zh-CN"/>
        </w:rPr>
        <w:t>Handling of partial overlap between a time-window and a channel/signal</w:t>
      </w:r>
    </w:p>
    <w:p w14:paraId="7496E512" w14:textId="57558D61" w:rsidR="008C1CB5" w:rsidRPr="004944C9" w:rsidRDefault="008C1CB5" w:rsidP="008C1CB5">
      <w:pPr>
        <w:pStyle w:val="ListParagraph"/>
        <w:numPr>
          <w:ilvl w:val="0"/>
          <w:numId w:val="64"/>
        </w:numPr>
        <w:rPr>
          <w:rFonts w:ascii="Times New Roman" w:hAnsi="Times New Roman"/>
          <w:sz w:val="20"/>
          <w:szCs w:val="20"/>
          <w:lang w:eastAsia="zh-CN"/>
        </w:rPr>
      </w:pPr>
      <w:r w:rsidRPr="004944C9">
        <w:rPr>
          <w:rFonts w:ascii="Times New Roman" w:hAnsi="Times New Roman"/>
          <w:sz w:val="20"/>
          <w:szCs w:val="20"/>
          <w:lang w:eastAsia="zh-CN"/>
        </w:rPr>
        <w:t xml:space="preserve">Interaction with </w:t>
      </w:r>
      <w:r w:rsidR="00AA4FDB" w:rsidRPr="004944C9">
        <w:rPr>
          <w:rFonts w:ascii="Times New Roman" w:hAnsi="Times New Roman"/>
          <w:sz w:val="20"/>
          <w:szCs w:val="20"/>
          <w:lang w:eastAsia="zh-CN"/>
        </w:rPr>
        <w:t>UE-</w:t>
      </w:r>
      <w:r w:rsidRPr="004944C9">
        <w:rPr>
          <w:rFonts w:ascii="Times New Roman" w:hAnsi="Times New Roman"/>
          <w:sz w:val="20"/>
          <w:szCs w:val="20"/>
          <w:lang w:eastAsia="zh-CN"/>
        </w:rPr>
        <w:t xml:space="preserve">DRX and </w:t>
      </w:r>
      <w:r w:rsidR="00AA4FDB" w:rsidRPr="004944C9">
        <w:rPr>
          <w:rFonts w:ascii="Times New Roman" w:hAnsi="Times New Roman"/>
          <w:sz w:val="20"/>
          <w:szCs w:val="20"/>
          <w:lang w:eastAsia="zh-CN"/>
        </w:rPr>
        <w:t>cell-</w:t>
      </w:r>
      <w:r w:rsidRPr="004944C9">
        <w:rPr>
          <w:rFonts w:ascii="Times New Roman" w:hAnsi="Times New Roman"/>
          <w:sz w:val="20"/>
          <w:szCs w:val="20"/>
          <w:lang w:eastAsia="zh-CN"/>
        </w:rPr>
        <w:t>DRX/DTX</w:t>
      </w:r>
    </w:p>
    <w:p w14:paraId="60A0C033" w14:textId="7FD3A4D5" w:rsidR="001D0881" w:rsidRPr="004944C9" w:rsidRDefault="00030DEB" w:rsidP="001D0881">
      <w:pPr>
        <w:pStyle w:val="ListParagraph"/>
        <w:numPr>
          <w:ilvl w:val="1"/>
          <w:numId w:val="64"/>
        </w:numPr>
        <w:rPr>
          <w:rFonts w:ascii="Times New Roman" w:hAnsi="Times New Roman"/>
          <w:sz w:val="20"/>
          <w:szCs w:val="20"/>
          <w:lang w:eastAsia="zh-CN"/>
        </w:rPr>
      </w:pPr>
      <w:r w:rsidRPr="004944C9">
        <w:rPr>
          <w:rFonts w:ascii="Times New Roman" w:hAnsi="Times New Roman"/>
          <w:sz w:val="20"/>
          <w:szCs w:val="20"/>
          <w:lang w:eastAsia="zh-CN"/>
        </w:rPr>
        <w:t xml:space="preserve">Alt. </w:t>
      </w:r>
      <w:r w:rsidR="00E93527">
        <w:rPr>
          <w:rFonts w:ascii="Times New Roman" w:hAnsi="Times New Roman"/>
          <w:sz w:val="20"/>
          <w:szCs w:val="20"/>
          <w:lang w:eastAsia="zh-CN"/>
        </w:rPr>
        <w:t>5</w:t>
      </w:r>
      <w:r w:rsidRPr="004944C9">
        <w:rPr>
          <w:rFonts w:ascii="Times New Roman" w:hAnsi="Times New Roman"/>
          <w:sz w:val="20"/>
          <w:szCs w:val="20"/>
          <w:lang w:eastAsia="zh-CN"/>
        </w:rPr>
        <w:t xml:space="preserve">.a: </w:t>
      </w:r>
      <w:r w:rsidR="001D0881" w:rsidRPr="004944C9">
        <w:rPr>
          <w:rFonts w:ascii="Times New Roman" w:hAnsi="Times New Roman"/>
          <w:sz w:val="20"/>
          <w:szCs w:val="20"/>
          <w:lang w:eastAsia="zh-CN"/>
        </w:rPr>
        <w:t xml:space="preserve">UE </w:t>
      </w:r>
      <w:r w:rsidR="00B33958" w:rsidRPr="004944C9">
        <w:rPr>
          <w:rFonts w:ascii="Times New Roman" w:hAnsi="Times New Roman"/>
          <w:sz w:val="20"/>
          <w:szCs w:val="20"/>
          <w:lang w:eastAsia="zh-CN"/>
        </w:rPr>
        <w:t>behavior</w:t>
      </w:r>
      <w:r w:rsidR="001D0881" w:rsidRPr="004944C9">
        <w:rPr>
          <w:rFonts w:ascii="Times New Roman" w:hAnsi="Times New Roman"/>
          <w:sz w:val="20"/>
          <w:szCs w:val="20"/>
          <w:lang w:eastAsia="zh-CN"/>
        </w:rPr>
        <w:t xml:space="preserve"> with the adaptation honor</w:t>
      </w:r>
      <w:r w:rsidR="0055186D">
        <w:rPr>
          <w:rFonts w:ascii="Times New Roman" w:hAnsi="Times New Roman"/>
          <w:sz w:val="20"/>
          <w:szCs w:val="20"/>
          <w:lang w:eastAsia="zh-CN"/>
        </w:rPr>
        <w:t>s</w:t>
      </w:r>
      <w:r w:rsidR="001D0881" w:rsidRPr="004944C9">
        <w:rPr>
          <w:rFonts w:ascii="Times New Roman" w:hAnsi="Times New Roman"/>
          <w:sz w:val="20"/>
          <w:szCs w:val="20"/>
          <w:lang w:eastAsia="zh-CN"/>
        </w:rPr>
        <w:t xml:space="preserve"> </w:t>
      </w:r>
      <w:r w:rsidR="009812DF" w:rsidRPr="004944C9">
        <w:rPr>
          <w:rFonts w:ascii="Times New Roman" w:hAnsi="Times New Roman"/>
          <w:sz w:val="20"/>
          <w:szCs w:val="20"/>
          <w:lang w:eastAsia="zh-CN"/>
        </w:rPr>
        <w:t>UE-</w:t>
      </w:r>
      <w:r w:rsidR="001D0881" w:rsidRPr="004944C9">
        <w:rPr>
          <w:rFonts w:ascii="Times New Roman" w:hAnsi="Times New Roman"/>
          <w:sz w:val="20"/>
          <w:szCs w:val="20"/>
          <w:lang w:eastAsia="zh-CN"/>
        </w:rPr>
        <w:t xml:space="preserve">DRX and </w:t>
      </w:r>
      <w:r w:rsidR="009812DF" w:rsidRPr="004944C9">
        <w:rPr>
          <w:rFonts w:ascii="Times New Roman" w:hAnsi="Times New Roman"/>
          <w:sz w:val="20"/>
          <w:szCs w:val="20"/>
          <w:lang w:eastAsia="zh-CN"/>
        </w:rPr>
        <w:t>cell-</w:t>
      </w:r>
      <w:r w:rsidR="001D0881" w:rsidRPr="004944C9">
        <w:rPr>
          <w:rFonts w:ascii="Times New Roman" w:hAnsi="Times New Roman"/>
          <w:sz w:val="20"/>
          <w:szCs w:val="20"/>
          <w:lang w:eastAsia="zh-CN"/>
        </w:rPr>
        <w:t>DRX/DTX.</w:t>
      </w:r>
    </w:p>
    <w:p w14:paraId="1376A58F" w14:textId="1D31D8EA" w:rsidR="001D0881" w:rsidRPr="004944C9" w:rsidRDefault="00030DEB" w:rsidP="001D0881">
      <w:pPr>
        <w:pStyle w:val="ListParagraph"/>
        <w:numPr>
          <w:ilvl w:val="1"/>
          <w:numId w:val="64"/>
        </w:numPr>
        <w:rPr>
          <w:rFonts w:ascii="Times New Roman" w:hAnsi="Times New Roman"/>
          <w:sz w:val="20"/>
          <w:szCs w:val="20"/>
          <w:lang w:eastAsia="zh-CN"/>
        </w:rPr>
      </w:pPr>
      <w:r w:rsidRPr="004944C9">
        <w:rPr>
          <w:rFonts w:ascii="Times New Roman" w:hAnsi="Times New Roman"/>
          <w:sz w:val="20"/>
          <w:szCs w:val="20"/>
          <w:lang w:eastAsia="zh-CN"/>
        </w:rPr>
        <w:t xml:space="preserve">Alt. </w:t>
      </w:r>
      <w:r w:rsidR="00E93527">
        <w:rPr>
          <w:rFonts w:ascii="Times New Roman" w:hAnsi="Times New Roman"/>
          <w:sz w:val="20"/>
          <w:szCs w:val="20"/>
          <w:lang w:eastAsia="zh-CN"/>
        </w:rPr>
        <w:t>5</w:t>
      </w:r>
      <w:r w:rsidRPr="004944C9">
        <w:rPr>
          <w:rFonts w:ascii="Times New Roman" w:hAnsi="Times New Roman"/>
          <w:sz w:val="20"/>
          <w:szCs w:val="20"/>
          <w:lang w:eastAsia="zh-CN"/>
        </w:rPr>
        <w:t xml:space="preserve">.b: </w:t>
      </w:r>
      <w:r w:rsidR="001D0881" w:rsidRPr="004944C9">
        <w:rPr>
          <w:rFonts w:ascii="Times New Roman" w:hAnsi="Times New Roman"/>
          <w:sz w:val="20"/>
          <w:szCs w:val="20"/>
          <w:lang w:eastAsia="zh-CN"/>
        </w:rPr>
        <w:t xml:space="preserve">UE behavior with the </w:t>
      </w:r>
      <w:r w:rsidR="00B33958" w:rsidRPr="004944C9">
        <w:rPr>
          <w:rFonts w:ascii="Times New Roman" w:hAnsi="Times New Roman"/>
          <w:sz w:val="20"/>
          <w:szCs w:val="20"/>
          <w:lang w:eastAsia="zh-CN"/>
        </w:rPr>
        <w:t>adaptation</w:t>
      </w:r>
      <w:r w:rsidR="001D0881" w:rsidRPr="004944C9">
        <w:rPr>
          <w:rFonts w:ascii="Times New Roman" w:hAnsi="Times New Roman"/>
          <w:sz w:val="20"/>
          <w:szCs w:val="20"/>
          <w:lang w:eastAsia="zh-CN"/>
        </w:rPr>
        <w:t xml:space="preserve"> overrides </w:t>
      </w:r>
      <w:r w:rsidR="009812DF" w:rsidRPr="004944C9">
        <w:rPr>
          <w:rFonts w:ascii="Times New Roman" w:hAnsi="Times New Roman"/>
          <w:sz w:val="20"/>
          <w:szCs w:val="20"/>
          <w:lang w:eastAsia="zh-CN"/>
        </w:rPr>
        <w:t>UE-</w:t>
      </w:r>
      <w:r w:rsidR="001D0881" w:rsidRPr="004944C9">
        <w:rPr>
          <w:rFonts w:ascii="Times New Roman" w:hAnsi="Times New Roman"/>
          <w:sz w:val="20"/>
          <w:szCs w:val="20"/>
          <w:lang w:eastAsia="zh-CN"/>
        </w:rPr>
        <w:t xml:space="preserve">DRX and </w:t>
      </w:r>
      <w:r w:rsidR="009812DF" w:rsidRPr="004944C9">
        <w:rPr>
          <w:rFonts w:ascii="Times New Roman" w:hAnsi="Times New Roman"/>
          <w:sz w:val="20"/>
          <w:szCs w:val="20"/>
          <w:lang w:eastAsia="zh-CN"/>
        </w:rPr>
        <w:t>cell-</w:t>
      </w:r>
      <w:r w:rsidR="001D0881" w:rsidRPr="004944C9">
        <w:rPr>
          <w:rFonts w:ascii="Times New Roman" w:hAnsi="Times New Roman"/>
          <w:sz w:val="20"/>
          <w:szCs w:val="20"/>
          <w:lang w:eastAsia="zh-CN"/>
        </w:rPr>
        <w:t>DR</w:t>
      </w:r>
      <w:r w:rsidR="009812DF" w:rsidRPr="004944C9">
        <w:rPr>
          <w:rFonts w:ascii="Times New Roman" w:hAnsi="Times New Roman"/>
          <w:sz w:val="20"/>
          <w:szCs w:val="20"/>
          <w:lang w:eastAsia="zh-CN"/>
        </w:rPr>
        <w:t>X</w:t>
      </w:r>
      <w:r w:rsidR="001D0881" w:rsidRPr="004944C9">
        <w:rPr>
          <w:rFonts w:ascii="Times New Roman" w:hAnsi="Times New Roman"/>
          <w:sz w:val="20"/>
          <w:szCs w:val="20"/>
          <w:lang w:eastAsia="zh-CN"/>
        </w:rPr>
        <w:t>/DTX.</w:t>
      </w:r>
    </w:p>
    <w:p w14:paraId="266DE78B" w14:textId="10383FC7" w:rsidR="005B4925" w:rsidRPr="004944C9" w:rsidRDefault="005B4925" w:rsidP="00C53506">
      <w:pPr>
        <w:pStyle w:val="ListParagraph"/>
        <w:numPr>
          <w:ilvl w:val="0"/>
          <w:numId w:val="64"/>
        </w:numPr>
        <w:rPr>
          <w:rFonts w:ascii="Times New Roman" w:hAnsi="Times New Roman"/>
          <w:sz w:val="20"/>
          <w:szCs w:val="20"/>
          <w:lang w:eastAsia="zh-CN"/>
        </w:rPr>
      </w:pPr>
      <w:r w:rsidRPr="004944C9">
        <w:rPr>
          <w:rFonts w:ascii="Times New Roman" w:hAnsi="Times New Roman"/>
          <w:sz w:val="20"/>
          <w:szCs w:val="20"/>
          <w:lang w:eastAsia="zh-CN"/>
        </w:rPr>
        <w:t>Initiation of adaptation:</w:t>
      </w:r>
    </w:p>
    <w:p w14:paraId="49047940" w14:textId="76009220" w:rsidR="00A73EC3" w:rsidRPr="004944C9" w:rsidRDefault="005F0FEA" w:rsidP="00C53506">
      <w:pPr>
        <w:pStyle w:val="ListParagraph"/>
        <w:numPr>
          <w:ilvl w:val="1"/>
          <w:numId w:val="64"/>
        </w:numPr>
        <w:rPr>
          <w:rFonts w:ascii="Times New Roman" w:hAnsi="Times New Roman"/>
          <w:sz w:val="20"/>
          <w:szCs w:val="20"/>
          <w:lang w:eastAsia="zh-CN"/>
        </w:rPr>
      </w:pPr>
      <w:r w:rsidRPr="004944C9">
        <w:rPr>
          <w:rFonts w:ascii="Times New Roman" w:hAnsi="Times New Roman"/>
          <w:sz w:val="20"/>
          <w:szCs w:val="20"/>
          <w:lang w:eastAsia="zh-CN"/>
        </w:rPr>
        <w:t xml:space="preserve">Alt. </w:t>
      </w:r>
      <w:r w:rsidR="00E93527">
        <w:rPr>
          <w:rFonts w:ascii="Times New Roman" w:hAnsi="Times New Roman"/>
          <w:sz w:val="20"/>
          <w:szCs w:val="20"/>
          <w:lang w:eastAsia="zh-CN"/>
        </w:rPr>
        <w:t>6</w:t>
      </w:r>
      <w:r w:rsidRPr="004944C9">
        <w:rPr>
          <w:rFonts w:ascii="Times New Roman" w:hAnsi="Times New Roman"/>
          <w:sz w:val="20"/>
          <w:szCs w:val="20"/>
          <w:lang w:eastAsia="zh-CN"/>
        </w:rPr>
        <w:t xml:space="preserve">.a: </w:t>
      </w:r>
      <w:r w:rsidR="00A73EC3" w:rsidRPr="004944C9">
        <w:rPr>
          <w:rFonts w:ascii="Times New Roman" w:hAnsi="Times New Roman"/>
          <w:sz w:val="20"/>
          <w:szCs w:val="20"/>
          <w:lang w:eastAsia="zh-CN"/>
        </w:rPr>
        <w:t xml:space="preserve">the adaptation is through triggering by network via gNB-to-UE </w:t>
      </w:r>
      <w:proofErr w:type="gramStart"/>
      <w:r w:rsidR="00A73EC3" w:rsidRPr="004944C9">
        <w:rPr>
          <w:rFonts w:ascii="Times New Roman" w:hAnsi="Times New Roman"/>
          <w:sz w:val="20"/>
          <w:szCs w:val="20"/>
          <w:lang w:eastAsia="zh-CN"/>
        </w:rPr>
        <w:t>signaling</w:t>
      </w:r>
      <w:proofErr w:type="gramEnd"/>
      <w:r w:rsidR="00A73EC3" w:rsidRPr="004944C9">
        <w:rPr>
          <w:rFonts w:ascii="Times New Roman" w:hAnsi="Times New Roman"/>
          <w:sz w:val="20"/>
          <w:szCs w:val="20"/>
          <w:lang w:eastAsia="zh-CN"/>
        </w:rPr>
        <w:t xml:space="preserve"> </w:t>
      </w:r>
    </w:p>
    <w:p w14:paraId="7E6908C7" w14:textId="3CAD7E58" w:rsidR="00A73EC3" w:rsidRPr="004944C9" w:rsidRDefault="00A73EC3" w:rsidP="00C53506">
      <w:pPr>
        <w:pStyle w:val="ListParagraph"/>
        <w:numPr>
          <w:ilvl w:val="2"/>
          <w:numId w:val="64"/>
        </w:numPr>
        <w:rPr>
          <w:rFonts w:ascii="Times New Roman" w:hAnsi="Times New Roman"/>
          <w:sz w:val="20"/>
          <w:szCs w:val="20"/>
          <w:lang w:eastAsia="zh-CN"/>
        </w:rPr>
      </w:pPr>
      <w:r w:rsidRPr="004944C9">
        <w:rPr>
          <w:rFonts w:ascii="Times New Roman" w:hAnsi="Times New Roman"/>
          <w:sz w:val="20"/>
          <w:szCs w:val="20"/>
          <w:lang w:eastAsia="zh-CN"/>
        </w:rPr>
        <w:t xml:space="preserve">If triggering by network via gNB-to-UE signaling is supported, whether UE assistance information is supported? </w:t>
      </w:r>
    </w:p>
    <w:p w14:paraId="64B386A4" w14:textId="77777777" w:rsidR="00F7109A" w:rsidRDefault="005F0FEA" w:rsidP="00F7109A">
      <w:pPr>
        <w:pStyle w:val="ListParagraph"/>
        <w:numPr>
          <w:ilvl w:val="1"/>
          <w:numId w:val="64"/>
        </w:numPr>
        <w:rPr>
          <w:rFonts w:ascii="Times New Roman" w:hAnsi="Times New Roman"/>
          <w:sz w:val="20"/>
          <w:szCs w:val="20"/>
          <w:lang w:eastAsia="zh-CN"/>
        </w:rPr>
      </w:pPr>
      <w:r w:rsidRPr="004944C9">
        <w:rPr>
          <w:rFonts w:ascii="Times New Roman" w:hAnsi="Times New Roman"/>
          <w:sz w:val="20"/>
          <w:szCs w:val="20"/>
          <w:lang w:eastAsia="zh-CN"/>
        </w:rPr>
        <w:t xml:space="preserve">Alt. </w:t>
      </w:r>
      <w:r w:rsidR="00E93527">
        <w:rPr>
          <w:rFonts w:ascii="Times New Roman" w:hAnsi="Times New Roman"/>
          <w:sz w:val="20"/>
          <w:szCs w:val="20"/>
          <w:lang w:eastAsia="zh-CN"/>
        </w:rPr>
        <w:t>6</w:t>
      </w:r>
      <w:r w:rsidRPr="004944C9">
        <w:rPr>
          <w:rFonts w:ascii="Times New Roman" w:hAnsi="Times New Roman"/>
          <w:sz w:val="20"/>
          <w:szCs w:val="20"/>
          <w:lang w:eastAsia="zh-CN"/>
        </w:rPr>
        <w:t>.b:  UE autonomous adaptation</w:t>
      </w:r>
    </w:p>
    <w:p w14:paraId="3013DAE7" w14:textId="6A79FB88" w:rsidR="00F7109A" w:rsidRPr="004226F4" w:rsidRDefault="00F7109A" w:rsidP="004226F4">
      <w:pPr>
        <w:pStyle w:val="ListParagraph"/>
        <w:numPr>
          <w:ilvl w:val="2"/>
          <w:numId w:val="64"/>
        </w:numPr>
        <w:rPr>
          <w:rFonts w:ascii="Times New Roman" w:hAnsi="Times New Roman"/>
          <w:sz w:val="20"/>
          <w:szCs w:val="20"/>
          <w:lang w:eastAsia="zh-CN"/>
        </w:rPr>
      </w:pPr>
      <w:r w:rsidRPr="004226F4">
        <w:rPr>
          <w:sz w:val="20"/>
          <w:szCs w:val="20"/>
          <w:lang w:eastAsia="zh-CN"/>
        </w:rPr>
        <w:t xml:space="preserve">UE assistance information may be </w:t>
      </w:r>
      <w:proofErr w:type="gramStart"/>
      <w:r w:rsidRPr="004226F4">
        <w:rPr>
          <w:sz w:val="20"/>
          <w:szCs w:val="20"/>
          <w:lang w:eastAsia="zh-CN"/>
        </w:rPr>
        <w:t>needed</w:t>
      </w:r>
      <w:proofErr w:type="gramEnd"/>
    </w:p>
    <w:p w14:paraId="69790EF5" w14:textId="633DAD3D" w:rsidR="005F0FEA" w:rsidRPr="004944C9" w:rsidRDefault="005F0FEA" w:rsidP="005F0FEA">
      <w:pPr>
        <w:pStyle w:val="ListParagraph"/>
        <w:numPr>
          <w:ilvl w:val="0"/>
          <w:numId w:val="64"/>
        </w:numPr>
        <w:rPr>
          <w:rFonts w:ascii="Times New Roman" w:hAnsi="Times New Roman"/>
          <w:sz w:val="20"/>
          <w:szCs w:val="20"/>
          <w:lang w:eastAsia="zh-CN"/>
        </w:rPr>
      </w:pPr>
      <w:r w:rsidRPr="004944C9">
        <w:rPr>
          <w:rFonts w:ascii="Times New Roman" w:hAnsi="Times New Roman"/>
          <w:sz w:val="20"/>
          <w:szCs w:val="20"/>
          <w:lang w:eastAsia="zh-CN"/>
        </w:rPr>
        <w:t>Impact to processing timeline</w:t>
      </w:r>
    </w:p>
    <w:p w14:paraId="07366D13" w14:textId="48DC33E1" w:rsidR="005F0FEA" w:rsidRDefault="005F0FEA" w:rsidP="005F0FEA">
      <w:pPr>
        <w:pStyle w:val="ListParagraph"/>
        <w:numPr>
          <w:ilvl w:val="0"/>
          <w:numId w:val="64"/>
        </w:numPr>
        <w:rPr>
          <w:rFonts w:ascii="Times New Roman" w:hAnsi="Times New Roman"/>
          <w:sz w:val="20"/>
          <w:szCs w:val="20"/>
          <w:lang w:eastAsia="zh-CN"/>
        </w:rPr>
      </w:pPr>
      <w:r w:rsidRPr="004944C9">
        <w:rPr>
          <w:rFonts w:ascii="Times New Roman" w:hAnsi="Times New Roman"/>
          <w:sz w:val="20"/>
          <w:szCs w:val="20"/>
          <w:lang w:eastAsia="zh-CN"/>
        </w:rPr>
        <w:t>Impact to CSI reporting</w:t>
      </w:r>
    </w:p>
    <w:p w14:paraId="70010784" w14:textId="104FD76E" w:rsidR="00F7109A" w:rsidRPr="004944C9" w:rsidRDefault="00F7109A" w:rsidP="005F0FEA">
      <w:pPr>
        <w:pStyle w:val="ListParagraph"/>
        <w:numPr>
          <w:ilvl w:val="0"/>
          <w:numId w:val="64"/>
        </w:numPr>
        <w:rPr>
          <w:rFonts w:ascii="Times New Roman" w:hAnsi="Times New Roman"/>
          <w:sz w:val="20"/>
          <w:szCs w:val="20"/>
          <w:lang w:eastAsia="zh-CN"/>
        </w:rPr>
      </w:pPr>
      <w:r>
        <w:rPr>
          <w:rFonts w:ascii="Times New Roman" w:hAnsi="Times New Roman"/>
          <w:sz w:val="20"/>
          <w:szCs w:val="20"/>
          <w:lang w:eastAsia="zh-CN"/>
        </w:rPr>
        <w:t xml:space="preserve">Impact to RRM measurement for which RAN4 discussion is required. </w:t>
      </w:r>
      <w:r w:rsidR="00E41014">
        <w:rPr>
          <w:rFonts w:ascii="Times New Roman" w:hAnsi="Times New Roman"/>
          <w:sz w:val="20"/>
          <w:szCs w:val="20"/>
          <w:lang w:eastAsia="zh-CN"/>
        </w:rPr>
        <w:t xml:space="preserve"> </w:t>
      </w:r>
    </w:p>
    <w:p w14:paraId="58D9EEB9" w14:textId="77777777" w:rsidR="00AD64C3" w:rsidRDefault="00AD64C3" w:rsidP="00AD64C3">
      <w:pPr>
        <w:rPr>
          <w:lang w:eastAsia="zh-CN"/>
        </w:rPr>
      </w:pPr>
    </w:p>
    <w:p w14:paraId="16E5F1B8" w14:textId="1A3A511B" w:rsidR="000B1941" w:rsidRDefault="00AD64C3" w:rsidP="00AD64C3">
      <w:pPr>
        <w:rPr>
          <w:sz w:val="20"/>
          <w:szCs w:val="20"/>
          <w:lang w:eastAsia="zh-CN"/>
        </w:rPr>
      </w:pPr>
      <w:r>
        <w:rPr>
          <w:sz w:val="20"/>
          <w:szCs w:val="20"/>
          <w:lang w:eastAsia="zh-CN"/>
        </w:rPr>
        <w:t>The RRM measurement adaptation can be pursued in two approaches: in the first approach, channels/signals are prioritized over RRM measurement, MG and/or SMTC scheduling restriction is overridden, the design is mainly about specif</w:t>
      </w:r>
      <w:r w:rsidR="00D500B9">
        <w:rPr>
          <w:sz w:val="20"/>
          <w:szCs w:val="20"/>
          <w:lang w:eastAsia="zh-CN"/>
        </w:rPr>
        <w:t>ying</w:t>
      </w:r>
      <w:r>
        <w:rPr>
          <w:sz w:val="20"/>
          <w:szCs w:val="20"/>
          <w:lang w:eastAsia="zh-CN"/>
        </w:rPr>
        <w:t xml:space="preserve"> procedure/signaling to derive prioritized channels/signals. </w:t>
      </w:r>
      <w:r w:rsidR="00212220">
        <w:rPr>
          <w:sz w:val="20"/>
          <w:szCs w:val="20"/>
          <w:lang w:eastAsia="zh-CN"/>
        </w:rPr>
        <w:t xml:space="preserve">This is covered by the </w:t>
      </w:r>
      <w:r w:rsidR="001419F6">
        <w:rPr>
          <w:sz w:val="20"/>
          <w:szCs w:val="20"/>
          <w:lang w:eastAsia="zh-CN"/>
        </w:rPr>
        <w:t>protection</w:t>
      </w:r>
      <w:r w:rsidR="00212220">
        <w:rPr>
          <w:sz w:val="20"/>
          <w:szCs w:val="20"/>
          <w:lang w:eastAsia="zh-CN"/>
        </w:rPr>
        <w:t xml:space="preserve"> time-window </w:t>
      </w:r>
      <w:r w:rsidR="00F01CED">
        <w:rPr>
          <w:sz w:val="20"/>
          <w:szCs w:val="20"/>
          <w:lang w:eastAsia="zh-CN"/>
        </w:rPr>
        <w:t>mechanism</w:t>
      </w:r>
      <w:r w:rsidR="00C04FF2">
        <w:rPr>
          <w:sz w:val="20"/>
          <w:szCs w:val="20"/>
          <w:lang w:eastAsia="zh-CN"/>
        </w:rPr>
        <w:t xml:space="preserve"> (Type-1 time-window)</w:t>
      </w:r>
      <w:r w:rsidR="00212220">
        <w:rPr>
          <w:sz w:val="20"/>
          <w:szCs w:val="20"/>
          <w:lang w:eastAsia="zh-CN"/>
        </w:rPr>
        <w:t>.</w:t>
      </w:r>
    </w:p>
    <w:p w14:paraId="48FE8EBC" w14:textId="77777777" w:rsidR="000B1941" w:rsidRDefault="000B1941" w:rsidP="00AD64C3">
      <w:pPr>
        <w:rPr>
          <w:sz w:val="20"/>
          <w:szCs w:val="20"/>
          <w:lang w:eastAsia="zh-CN"/>
        </w:rPr>
      </w:pPr>
    </w:p>
    <w:p w14:paraId="7B43AD07" w14:textId="1494D4BC" w:rsidR="00F01CED" w:rsidRDefault="00AD64C3" w:rsidP="00F01CED">
      <w:pPr>
        <w:rPr>
          <w:sz w:val="20"/>
          <w:szCs w:val="20"/>
          <w:lang w:eastAsia="zh-CN"/>
        </w:rPr>
      </w:pPr>
      <w:r>
        <w:rPr>
          <w:sz w:val="20"/>
          <w:szCs w:val="20"/>
          <w:lang w:eastAsia="zh-CN"/>
        </w:rPr>
        <w:t xml:space="preserve">In the second approach, MG and/or SMTC scheduling restriction are adapted, e.g., </w:t>
      </w:r>
      <w:r w:rsidR="003C55E8">
        <w:rPr>
          <w:sz w:val="20"/>
          <w:szCs w:val="20"/>
          <w:lang w:eastAsia="zh-CN"/>
        </w:rPr>
        <w:t>some examples are</w:t>
      </w:r>
      <w:r>
        <w:rPr>
          <w:sz w:val="20"/>
          <w:szCs w:val="20"/>
          <w:lang w:eastAsia="zh-CN"/>
        </w:rPr>
        <w:t xml:space="preserve"> Schemes 7.5.1 and 7.5.2 in TR 38.835</w:t>
      </w:r>
      <w:r w:rsidR="00D500B9">
        <w:rPr>
          <w:sz w:val="20"/>
          <w:szCs w:val="20"/>
          <w:lang w:eastAsia="zh-CN"/>
        </w:rPr>
        <w:t>; and the design is about specifying procedure/signaling to switching off temporarily or adapting MG and/or SMTC scheduling restriction</w:t>
      </w:r>
      <w:r>
        <w:rPr>
          <w:sz w:val="20"/>
          <w:szCs w:val="20"/>
          <w:lang w:eastAsia="zh-CN"/>
        </w:rPr>
        <w:t xml:space="preserve">. </w:t>
      </w:r>
      <w:r w:rsidR="00F01CED">
        <w:rPr>
          <w:sz w:val="20"/>
          <w:szCs w:val="20"/>
          <w:lang w:eastAsia="zh-CN"/>
        </w:rPr>
        <w:t>This is covered by the de-prioritization time-window mechanism</w:t>
      </w:r>
      <w:r w:rsidR="00C04FF2">
        <w:rPr>
          <w:sz w:val="20"/>
          <w:szCs w:val="20"/>
          <w:lang w:eastAsia="zh-CN"/>
        </w:rPr>
        <w:t xml:space="preserve"> (Type-2 time-window)</w:t>
      </w:r>
      <w:r w:rsidR="00F01CED">
        <w:rPr>
          <w:sz w:val="20"/>
          <w:szCs w:val="20"/>
          <w:lang w:eastAsia="zh-CN"/>
        </w:rPr>
        <w:t>.</w:t>
      </w:r>
    </w:p>
    <w:p w14:paraId="730FB70E" w14:textId="6E51E418" w:rsidR="00212220" w:rsidRDefault="00212220" w:rsidP="00AD64C3">
      <w:pPr>
        <w:rPr>
          <w:sz w:val="20"/>
          <w:szCs w:val="20"/>
          <w:lang w:eastAsia="zh-CN"/>
        </w:rPr>
      </w:pPr>
    </w:p>
    <w:p w14:paraId="501ED369" w14:textId="77777777" w:rsidR="00212220" w:rsidRDefault="00212220" w:rsidP="00AD64C3">
      <w:pPr>
        <w:rPr>
          <w:sz w:val="20"/>
          <w:szCs w:val="20"/>
          <w:lang w:eastAsia="zh-CN"/>
        </w:rPr>
      </w:pPr>
    </w:p>
    <w:p w14:paraId="3D5C89F2" w14:textId="42880F03" w:rsidR="00AD64C3" w:rsidRPr="00947DFD" w:rsidRDefault="00AD64C3" w:rsidP="00AD64C3">
      <w:pPr>
        <w:rPr>
          <w:sz w:val="20"/>
          <w:szCs w:val="20"/>
          <w:lang w:eastAsia="zh-CN"/>
        </w:rPr>
      </w:pPr>
      <w:r>
        <w:rPr>
          <w:sz w:val="20"/>
          <w:szCs w:val="20"/>
          <w:lang w:eastAsia="zh-CN"/>
        </w:rPr>
        <w:t xml:space="preserve">It may be </w:t>
      </w:r>
      <w:r w:rsidR="000D2C56">
        <w:rPr>
          <w:sz w:val="20"/>
          <w:szCs w:val="20"/>
          <w:lang w:eastAsia="zh-CN"/>
        </w:rPr>
        <w:t>tempting</w:t>
      </w:r>
      <w:r>
        <w:rPr>
          <w:sz w:val="20"/>
          <w:szCs w:val="20"/>
          <w:lang w:eastAsia="zh-CN"/>
        </w:rPr>
        <w:t xml:space="preserve"> to </w:t>
      </w:r>
      <w:r w:rsidR="008A2691">
        <w:rPr>
          <w:sz w:val="20"/>
          <w:szCs w:val="20"/>
          <w:lang w:eastAsia="zh-CN"/>
        </w:rPr>
        <w:t>support both</w:t>
      </w:r>
      <w:r w:rsidR="000D2C56">
        <w:rPr>
          <w:sz w:val="20"/>
          <w:szCs w:val="20"/>
          <w:lang w:eastAsia="zh-CN"/>
        </w:rPr>
        <w:t xml:space="preserve"> approaches</w:t>
      </w:r>
      <w:r w:rsidR="00F01CED">
        <w:rPr>
          <w:sz w:val="20"/>
          <w:szCs w:val="20"/>
          <w:lang w:eastAsia="zh-CN"/>
        </w:rPr>
        <w:t xml:space="preserve"> as mentioned above in the hybrid </w:t>
      </w:r>
      <w:r w:rsidR="00DC23E5">
        <w:rPr>
          <w:sz w:val="20"/>
          <w:szCs w:val="20"/>
          <w:lang w:eastAsia="zh-CN"/>
        </w:rPr>
        <w:t>mechanism</w:t>
      </w:r>
      <w:r w:rsidR="008A2691">
        <w:rPr>
          <w:sz w:val="20"/>
          <w:szCs w:val="20"/>
          <w:lang w:eastAsia="zh-CN"/>
        </w:rPr>
        <w:t xml:space="preserve">, though the motivation needs to </w:t>
      </w:r>
      <w:proofErr w:type="gramStart"/>
      <w:r w:rsidR="008A2691">
        <w:rPr>
          <w:sz w:val="20"/>
          <w:szCs w:val="20"/>
          <w:lang w:eastAsia="zh-CN"/>
        </w:rPr>
        <w:t>clarified</w:t>
      </w:r>
      <w:proofErr w:type="gramEnd"/>
      <w:r w:rsidR="008A2691">
        <w:rPr>
          <w:sz w:val="20"/>
          <w:szCs w:val="20"/>
          <w:lang w:eastAsia="zh-CN"/>
        </w:rPr>
        <w:t>.</w:t>
      </w:r>
    </w:p>
    <w:p w14:paraId="380867B0" w14:textId="77777777" w:rsidR="00AD64C3" w:rsidRPr="00AD64C3" w:rsidRDefault="00AD64C3" w:rsidP="00AD64C3">
      <w:pPr>
        <w:rPr>
          <w:lang w:eastAsia="zh-CN"/>
        </w:rPr>
      </w:pPr>
    </w:p>
    <w:p w14:paraId="61C843D1" w14:textId="0B70A964" w:rsidR="001D660E" w:rsidRPr="00E02CD7" w:rsidRDefault="001D660E" w:rsidP="001D660E">
      <w:pPr>
        <w:rPr>
          <w:sz w:val="20"/>
          <w:szCs w:val="20"/>
          <w:lang w:eastAsia="zh-CN"/>
        </w:rPr>
      </w:pPr>
      <w:r>
        <w:rPr>
          <w:sz w:val="20"/>
          <w:szCs w:val="20"/>
          <w:lang w:eastAsia="zh-CN"/>
        </w:rPr>
        <w:t xml:space="preserve">If adaptation is limited to the </w:t>
      </w:r>
      <w:proofErr w:type="spellStart"/>
      <w:r>
        <w:rPr>
          <w:sz w:val="20"/>
          <w:szCs w:val="20"/>
          <w:lang w:eastAsia="zh-CN"/>
        </w:rPr>
        <w:t>signalled</w:t>
      </w:r>
      <w:proofErr w:type="spellEnd"/>
      <w:r>
        <w:rPr>
          <w:sz w:val="20"/>
          <w:szCs w:val="20"/>
          <w:lang w:eastAsia="zh-CN"/>
        </w:rPr>
        <w:t xml:space="preserve"> </w:t>
      </w:r>
      <w:r w:rsidR="007D48FA">
        <w:rPr>
          <w:sz w:val="20"/>
          <w:szCs w:val="20"/>
          <w:lang w:eastAsia="zh-CN"/>
        </w:rPr>
        <w:t xml:space="preserve">dynamic grant </w:t>
      </w:r>
      <w:r>
        <w:rPr>
          <w:sz w:val="20"/>
          <w:szCs w:val="20"/>
          <w:lang w:eastAsia="zh-CN"/>
        </w:rPr>
        <w:t>PDSCH/PUSCH (Alt. 3a), NW can configure the UE to ignore the restriction due to measurement gap and/or SMTC scheduling restriction (e.g., introducing a new IE “Ignore-MG-SMTC-</w:t>
      </w:r>
      <w:proofErr w:type="spellStart"/>
      <w:r>
        <w:rPr>
          <w:sz w:val="20"/>
          <w:szCs w:val="20"/>
          <w:lang w:eastAsia="zh-CN"/>
        </w:rPr>
        <w:t>SchedulingReStriction</w:t>
      </w:r>
      <w:proofErr w:type="spellEnd"/>
      <w:r>
        <w:rPr>
          <w:sz w:val="20"/>
          <w:szCs w:val="20"/>
          <w:lang w:eastAsia="zh-CN"/>
        </w:rPr>
        <w:t>” in RRC signaling, which can be per UE, per serving cell, per BWP, etc.), then a scheduling DCI overrides any restriction for transmission/reception at the UE or at a serving cell or at a BWP, and no additional signaling is needed.</w:t>
      </w:r>
    </w:p>
    <w:p w14:paraId="7824B671" w14:textId="0161B2A3" w:rsidR="00947DFD" w:rsidRPr="00947DFD" w:rsidRDefault="00947DFD" w:rsidP="00947DFD">
      <w:pPr>
        <w:rPr>
          <w:lang w:eastAsia="zh-CN"/>
        </w:rPr>
      </w:pPr>
    </w:p>
    <w:p w14:paraId="6D0C9D62" w14:textId="3E95FEF3" w:rsidR="00CA1B1B" w:rsidRDefault="00947DFD" w:rsidP="006D7306">
      <w:pPr>
        <w:rPr>
          <w:sz w:val="20"/>
          <w:szCs w:val="20"/>
          <w:lang w:eastAsia="zh-CN"/>
        </w:rPr>
      </w:pPr>
      <w:r>
        <w:rPr>
          <w:sz w:val="20"/>
          <w:szCs w:val="20"/>
          <w:lang w:eastAsia="zh-CN"/>
        </w:rPr>
        <w:t xml:space="preserve">If DG PDSCH and DG PUSCH are </w:t>
      </w:r>
      <w:r w:rsidR="00E7103F">
        <w:rPr>
          <w:sz w:val="20"/>
          <w:szCs w:val="20"/>
          <w:lang w:eastAsia="zh-CN"/>
        </w:rPr>
        <w:t>not</w:t>
      </w:r>
      <w:r>
        <w:rPr>
          <w:sz w:val="20"/>
          <w:szCs w:val="20"/>
          <w:lang w:eastAsia="zh-CN"/>
        </w:rPr>
        <w:t xml:space="preserve"> </w:t>
      </w:r>
      <w:r w:rsidR="00B747D2">
        <w:rPr>
          <w:sz w:val="20"/>
          <w:szCs w:val="20"/>
          <w:lang w:eastAsia="zh-CN"/>
        </w:rPr>
        <w:t xml:space="preserve">the </w:t>
      </w:r>
      <w:r>
        <w:rPr>
          <w:sz w:val="20"/>
          <w:szCs w:val="20"/>
          <w:lang w:eastAsia="zh-CN"/>
        </w:rPr>
        <w:t xml:space="preserve">only eligible channels for RRM measurement adaptation, the signaling </w:t>
      </w:r>
      <w:r w:rsidR="008F6639">
        <w:rPr>
          <w:sz w:val="20"/>
          <w:szCs w:val="20"/>
          <w:lang w:eastAsia="zh-CN"/>
        </w:rPr>
        <w:t xml:space="preserve">can be periodic, semi-persistent or dynamic </w:t>
      </w:r>
      <w:proofErr w:type="gramStart"/>
      <w:r w:rsidR="008F6639">
        <w:rPr>
          <w:sz w:val="20"/>
          <w:szCs w:val="20"/>
          <w:lang w:eastAsia="zh-CN"/>
        </w:rPr>
        <w:t xml:space="preserve">signaling </w:t>
      </w:r>
      <w:r>
        <w:rPr>
          <w:sz w:val="20"/>
          <w:szCs w:val="20"/>
          <w:lang w:eastAsia="zh-CN"/>
        </w:rPr>
        <w:t xml:space="preserve"> by</w:t>
      </w:r>
      <w:proofErr w:type="gramEnd"/>
      <w:r>
        <w:rPr>
          <w:sz w:val="20"/>
          <w:szCs w:val="20"/>
          <w:lang w:eastAsia="zh-CN"/>
        </w:rPr>
        <w:t xml:space="preserve"> DCI, e.g., including one DCI field or code state in DCI field(s) </w:t>
      </w:r>
      <w:r w:rsidR="00DB36AE">
        <w:rPr>
          <w:sz w:val="20"/>
          <w:szCs w:val="20"/>
          <w:lang w:eastAsia="zh-CN"/>
        </w:rPr>
        <w:t xml:space="preserve">to </w:t>
      </w:r>
      <w:r w:rsidR="00E7103F">
        <w:rPr>
          <w:sz w:val="20"/>
          <w:szCs w:val="20"/>
          <w:lang w:eastAsia="zh-CN"/>
        </w:rPr>
        <w:t>signal a time window within which channels/signals are prioritized</w:t>
      </w:r>
      <w:r w:rsidR="00DB36AE">
        <w:rPr>
          <w:sz w:val="20"/>
          <w:szCs w:val="20"/>
          <w:lang w:eastAsia="zh-CN"/>
        </w:rPr>
        <w:t xml:space="preserve">. </w:t>
      </w:r>
    </w:p>
    <w:p w14:paraId="19C02A2C" w14:textId="77777777" w:rsidR="00024E35" w:rsidRDefault="00024E35" w:rsidP="006D7306">
      <w:pPr>
        <w:rPr>
          <w:sz w:val="20"/>
          <w:szCs w:val="20"/>
          <w:lang w:eastAsia="zh-CN"/>
        </w:rPr>
      </w:pPr>
    </w:p>
    <w:p w14:paraId="3B7915CA" w14:textId="058A4B3E" w:rsidR="00024E35" w:rsidRDefault="0097747C" w:rsidP="006D7306">
      <w:pPr>
        <w:rPr>
          <w:sz w:val="20"/>
          <w:szCs w:val="20"/>
          <w:lang w:eastAsia="zh-CN"/>
        </w:rPr>
      </w:pPr>
      <w:r>
        <w:rPr>
          <w:sz w:val="20"/>
          <w:szCs w:val="20"/>
          <w:lang w:eastAsia="zh-CN"/>
        </w:rPr>
        <w:t>For XR traffic, e.g., video stream at 60 frames per second, when the traffic jitter is small, the arrival of XR packets can be predictable, and a time-window</w:t>
      </w:r>
      <w:r w:rsidR="00A83CC7">
        <w:rPr>
          <w:sz w:val="20"/>
          <w:szCs w:val="20"/>
          <w:lang w:eastAsia="zh-CN"/>
        </w:rPr>
        <w:t xml:space="preserve"> (Type-1 time-window or Type-2 time-window)</w:t>
      </w:r>
      <w:r>
        <w:rPr>
          <w:sz w:val="20"/>
          <w:szCs w:val="20"/>
          <w:lang w:eastAsia="zh-CN"/>
        </w:rPr>
        <w:t xml:space="preserve"> can be allocated to enclose the expected traffic arrival and potential retransmissions including the required PDCCH/PUCCH, and within the time-window, RRM measurement </w:t>
      </w:r>
      <w:r w:rsidR="00655EAB">
        <w:rPr>
          <w:sz w:val="20"/>
          <w:szCs w:val="20"/>
          <w:lang w:eastAsia="zh-CN"/>
        </w:rPr>
        <w:t>adaptation</w:t>
      </w:r>
      <w:r>
        <w:rPr>
          <w:sz w:val="20"/>
          <w:szCs w:val="20"/>
          <w:lang w:eastAsia="zh-CN"/>
        </w:rPr>
        <w:t xml:space="preserve"> is conducted</w:t>
      </w:r>
      <w:r w:rsidR="003F768B">
        <w:rPr>
          <w:sz w:val="20"/>
          <w:szCs w:val="20"/>
          <w:lang w:eastAsia="zh-CN"/>
        </w:rPr>
        <w:t xml:space="preserve">. And the time-window </w:t>
      </w:r>
      <w:r w:rsidR="00024E35">
        <w:rPr>
          <w:sz w:val="20"/>
          <w:szCs w:val="20"/>
          <w:lang w:eastAsia="zh-CN"/>
        </w:rPr>
        <w:t xml:space="preserve">is a </w:t>
      </w:r>
      <w:r w:rsidR="00107DD3">
        <w:rPr>
          <w:sz w:val="20"/>
          <w:szCs w:val="20"/>
          <w:lang w:eastAsia="zh-CN"/>
        </w:rPr>
        <w:t xml:space="preserve">periodic </w:t>
      </w:r>
      <w:r w:rsidR="00024E35">
        <w:rPr>
          <w:sz w:val="20"/>
          <w:szCs w:val="20"/>
          <w:lang w:eastAsia="zh-CN"/>
        </w:rPr>
        <w:t>time-window</w:t>
      </w:r>
      <w:r w:rsidR="00107DD3">
        <w:rPr>
          <w:sz w:val="20"/>
          <w:szCs w:val="20"/>
          <w:lang w:eastAsia="zh-CN"/>
        </w:rPr>
        <w:t xml:space="preserve"> or a semi-</w:t>
      </w:r>
      <w:r w:rsidR="00107DD3">
        <w:rPr>
          <w:sz w:val="20"/>
          <w:szCs w:val="20"/>
          <w:lang w:eastAsia="zh-CN"/>
        </w:rPr>
        <w:lastRenderedPageBreak/>
        <w:t>persistent time-window</w:t>
      </w:r>
      <w:r w:rsidR="003F768B">
        <w:rPr>
          <w:sz w:val="20"/>
          <w:szCs w:val="20"/>
          <w:lang w:eastAsia="zh-CN"/>
        </w:rPr>
        <w:t>. The time-window can be parametrized by {period, offset, duration}</w:t>
      </w:r>
      <w:r w:rsidR="00655EAB">
        <w:rPr>
          <w:sz w:val="20"/>
          <w:szCs w:val="20"/>
          <w:lang w:eastAsia="zh-CN"/>
        </w:rPr>
        <w:t>. The period can be in the units of slots or milliseconds. It may be also desirable to support non-integer periodicity as a ratio of two integers for the time-window, e.g., 50/3</w:t>
      </w:r>
      <w:r w:rsidR="00E30659">
        <w:rPr>
          <w:sz w:val="20"/>
          <w:szCs w:val="20"/>
          <w:lang w:eastAsia="zh-CN"/>
        </w:rPr>
        <w:t>, 100/9 or 25/3</w:t>
      </w:r>
      <w:r w:rsidR="00655EAB">
        <w:rPr>
          <w:sz w:val="20"/>
          <w:szCs w:val="20"/>
          <w:lang w:eastAsia="zh-CN"/>
        </w:rPr>
        <w:t xml:space="preserve"> milliseconds </w:t>
      </w:r>
      <w:r w:rsidR="00E30659">
        <w:rPr>
          <w:sz w:val="20"/>
          <w:szCs w:val="20"/>
          <w:lang w:eastAsia="zh-CN"/>
        </w:rPr>
        <w:t>to handle video streams at 60/90/120 frames per second.</w:t>
      </w:r>
      <w:r w:rsidR="00326E29">
        <w:rPr>
          <w:sz w:val="20"/>
          <w:szCs w:val="20"/>
          <w:lang w:eastAsia="zh-CN"/>
        </w:rPr>
        <w:t xml:space="preserve"> Note such non-integer periodicity can be used for both </w:t>
      </w:r>
      <w:r w:rsidR="001419F6">
        <w:rPr>
          <w:sz w:val="20"/>
          <w:szCs w:val="20"/>
          <w:lang w:eastAsia="zh-CN"/>
        </w:rPr>
        <w:t>protection</w:t>
      </w:r>
      <w:r w:rsidR="00326E29">
        <w:rPr>
          <w:sz w:val="20"/>
          <w:szCs w:val="20"/>
          <w:lang w:eastAsia="zh-CN"/>
        </w:rPr>
        <w:t xml:space="preserve"> time-window </w:t>
      </w:r>
      <w:r w:rsidR="00130827">
        <w:rPr>
          <w:sz w:val="20"/>
          <w:szCs w:val="20"/>
          <w:lang w:eastAsia="zh-CN"/>
        </w:rPr>
        <w:t>mechanism</w:t>
      </w:r>
      <w:r w:rsidR="00326E29">
        <w:rPr>
          <w:sz w:val="20"/>
          <w:szCs w:val="20"/>
          <w:lang w:eastAsia="zh-CN"/>
        </w:rPr>
        <w:t xml:space="preserve"> and de-prioritization time-window mechanism.</w:t>
      </w:r>
    </w:p>
    <w:p w14:paraId="05717BBF" w14:textId="77777777" w:rsidR="003F768B" w:rsidRDefault="003F768B" w:rsidP="006D7306">
      <w:pPr>
        <w:rPr>
          <w:sz w:val="20"/>
          <w:szCs w:val="20"/>
          <w:lang w:eastAsia="zh-CN"/>
        </w:rPr>
      </w:pPr>
    </w:p>
    <w:p w14:paraId="7A96DA04" w14:textId="77777777" w:rsidR="00024E35" w:rsidRDefault="00024E35" w:rsidP="006D7306">
      <w:pPr>
        <w:rPr>
          <w:sz w:val="20"/>
          <w:szCs w:val="20"/>
          <w:lang w:eastAsia="zh-CN"/>
        </w:rPr>
      </w:pPr>
    </w:p>
    <w:p w14:paraId="718CCFAF" w14:textId="73997279" w:rsidR="00341250" w:rsidRDefault="00341250" w:rsidP="001911CF">
      <w:pPr>
        <w:keepNext/>
        <w:jc w:val="center"/>
      </w:pPr>
    </w:p>
    <w:p w14:paraId="5C70E902" w14:textId="37C4EE78" w:rsidR="00655EAB" w:rsidRDefault="00655EAB" w:rsidP="001911CF">
      <w:pPr>
        <w:keepNext/>
        <w:jc w:val="center"/>
      </w:pPr>
    </w:p>
    <w:p w14:paraId="38C0A8AF" w14:textId="31627481" w:rsidR="0060592D" w:rsidRDefault="008015F1" w:rsidP="001911CF">
      <w:pPr>
        <w:keepNext/>
        <w:jc w:val="center"/>
      </w:pPr>
      <w:r w:rsidRPr="008015F1">
        <w:rPr>
          <w:noProof/>
        </w:rPr>
        <w:drawing>
          <wp:inline distT="0" distB="0" distL="0" distR="0" wp14:anchorId="291C3F39" wp14:editId="2FBB0A21">
            <wp:extent cx="5142891" cy="1442720"/>
            <wp:effectExtent l="0" t="0" r="635" b="5080"/>
            <wp:docPr id="763092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092549" name=""/>
                    <pic:cNvPicPr/>
                  </pic:nvPicPr>
                  <pic:blipFill>
                    <a:blip r:embed="rId8"/>
                    <a:stretch>
                      <a:fillRect/>
                    </a:stretch>
                  </pic:blipFill>
                  <pic:spPr>
                    <a:xfrm>
                      <a:off x="0" y="0"/>
                      <a:ext cx="5175400" cy="1451840"/>
                    </a:xfrm>
                    <a:prstGeom prst="rect">
                      <a:avLst/>
                    </a:prstGeom>
                  </pic:spPr>
                </pic:pic>
              </a:graphicData>
            </a:graphic>
          </wp:inline>
        </w:drawing>
      </w:r>
    </w:p>
    <w:p w14:paraId="4065EF60" w14:textId="4AD03468" w:rsidR="006D7306" w:rsidRDefault="00341250" w:rsidP="0060592D">
      <w:pPr>
        <w:pStyle w:val="Caption"/>
      </w:pPr>
      <w:r>
        <w:t xml:space="preserve">Figure </w:t>
      </w:r>
      <w:fldSimple w:instr=" SEQ Figure \* ARABIC ">
        <w:r w:rsidR="00A20AA4">
          <w:rPr>
            <w:noProof/>
          </w:rPr>
          <w:t>1</w:t>
        </w:r>
      </w:fldSimple>
      <w:r>
        <w:t xml:space="preserve"> Time-window for RRM measurement adaptation</w:t>
      </w:r>
      <w:r w:rsidR="00B747D2">
        <w:t xml:space="preserve"> (Choice 1)</w:t>
      </w:r>
    </w:p>
    <w:p w14:paraId="2AA4F617" w14:textId="716B163C" w:rsidR="0060592D" w:rsidRPr="0060592D" w:rsidRDefault="0060592D" w:rsidP="0060592D"/>
    <w:p w14:paraId="1017E313" w14:textId="1B627A16" w:rsidR="006E10F8" w:rsidRDefault="006E10F8" w:rsidP="00914A26">
      <w:pPr>
        <w:rPr>
          <w:sz w:val="20"/>
          <w:szCs w:val="20"/>
        </w:rPr>
      </w:pPr>
      <w:r>
        <w:rPr>
          <w:sz w:val="20"/>
          <w:szCs w:val="20"/>
        </w:rPr>
        <w:t>A periodic time-window</w:t>
      </w:r>
      <w:r w:rsidR="00C77901">
        <w:rPr>
          <w:sz w:val="20"/>
          <w:szCs w:val="20"/>
        </w:rPr>
        <w:t xml:space="preserve"> (</w:t>
      </w:r>
      <w:r w:rsidR="00C77901">
        <w:rPr>
          <w:sz w:val="20"/>
          <w:szCs w:val="20"/>
          <w:lang w:eastAsia="zh-CN"/>
        </w:rPr>
        <w:t>Type-1 time-window or Type-2 time-window)</w:t>
      </w:r>
      <w:r>
        <w:rPr>
          <w:sz w:val="20"/>
          <w:szCs w:val="20"/>
        </w:rPr>
        <w:t xml:space="preserve"> can be configured/activated by RRC signaling. A semi-persistent time-window can be configured by RRC </w:t>
      </w:r>
      <w:proofErr w:type="gramStart"/>
      <w:r>
        <w:rPr>
          <w:sz w:val="20"/>
          <w:szCs w:val="20"/>
        </w:rPr>
        <w:t>signaling, and</w:t>
      </w:r>
      <w:proofErr w:type="gramEnd"/>
      <w:r>
        <w:rPr>
          <w:sz w:val="20"/>
          <w:szCs w:val="20"/>
        </w:rPr>
        <w:t xml:space="preserve"> activated by MAC CE an/or DCI</w:t>
      </w:r>
      <w:r w:rsidR="005F2131">
        <w:rPr>
          <w:sz w:val="20"/>
          <w:szCs w:val="20"/>
        </w:rPr>
        <w:t xml:space="preserve">. When DCI is used, one or more trigger state is linked to activation of one time-window configuration or the activation of one or more out of multiple time-window </w:t>
      </w:r>
      <w:proofErr w:type="gramStart"/>
      <w:r w:rsidR="005F2131">
        <w:rPr>
          <w:sz w:val="20"/>
          <w:szCs w:val="20"/>
        </w:rPr>
        <w:t>configurations</w:t>
      </w:r>
      <w:proofErr w:type="gramEnd"/>
    </w:p>
    <w:p w14:paraId="582462FF" w14:textId="77777777" w:rsidR="006E10F8" w:rsidRDefault="006E10F8" w:rsidP="00914A26">
      <w:pPr>
        <w:rPr>
          <w:sz w:val="20"/>
          <w:szCs w:val="20"/>
        </w:rPr>
      </w:pPr>
    </w:p>
    <w:p w14:paraId="65EAE5D5" w14:textId="2BF24E3F" w:rsidR="00CA1B1B" w:rsidRDefault="0060592D" w:rsidP="00914A26">
      <w:pPr>
        <w:rPr>
          <w:sz w:val="20"/>
          <w:szCs w:val="20"/>
        </w:rPr>
      </w:pPr>
      <w:r>
        <w:rPr>
          <w:sz w:val="20"/>
          <w:szCs w:val="20"/>
        </w:rPr>
        <w:t xml:space="preserve">If </w:t>
      </w:r>
      <w:r w:rsidR="005F2131">
        <w:rPr>
          <w:sz w:val="20"/>
          <w:szCs w:val="20"/>
        </w:rPr>
        <w:t xml:space="preserve">a </w:t>
      </w:r>
      <w:r>
        <w:rPr>
          <w:sz w:val="20"/>
          <w:szCs w:val="20"/>
        </w:rPr>
        <w:t xml:space="preserve">time-window is periodic or semi-persistent, </w:t>
      </w:r>
      <w:r w:rsidR="006E10F8">
        <w:rPr>
          <w:sz w:val="20"/>
          <w:szCs w:val="20"/>
        </w:rPr>
        <w:t>it may not be always possible to avoid</w:t>
      </w:r>
      <w:r>
        <w:rPr>
          <w:sz w:val="20"/>
          <w:szCs w:val="20"/>
        </w:rPr>
        <w:t xml:space="preserve"> partial enclosure of MG/SMTC scheduling restriction by </w:t>
      </w:r>
      <w:r w:rsidR="00865285">
        <w:rPr>
          <w:sz w:val="20"/>
          <w:szCs w:val="20"/>
        </w:rPr>
        <w:t xml:space="preserve">the </w:t>
      </w:r>
      <w:r>
        <w:rPr>
          <w:sz w:val="20"/>
          <w:szCs w:val="20"/>
        </w:rPr>
        <w:t>time-window. In the illustration, MG-2</w:t>
      </w:r>
      <w:r w:rsidR="008015F1">
        <w:rPr>
          <w:sz w:val="20"/>
          <w:szCs w:val="20"/>
        </w:rPr>
        <w:t>/SMTC-1</w:t>
      </w:r>
      <w:r>
        <w:rPr>
          <w:sz w:val="20"/>
          <w:szCs w:val="20"/>
        </w:rPr>
        <w:t xml:space="preserve"> </w:t>
      </w:r>
      <w:r w:rsidR="008015F1">
        <w:rPr>
          <w:sz w:val="20"/>
          <w:szCs w:val="20"/>
        </w:rPr>
        <w:t>are</w:t>
      </w:r>
      <w:r>
        <w:rPr>
          <w:sz w:val="20"/>
          <w:szCs w:val="20"/>
        </w:rPr>
        <w:t xml:space="preserve"> partially covered by the time-</w:t>
      </w:r>
      <w:proofErr w:type="gramStart"/>
      <w:r>
        <w:rPr>
          <w:sz w:val="20"/>
          <w:szCs w:val="20"/>
        </w:rPr>
        <w:t>window,</w:t>
      </w:r>
      <w:proofErr w:type="gramEnd"/>
      <w:r>
        <w:rPr>
          <w:sz w:val="20"/>
          <w:szCs w:val="20"/>
        </w:rPr>
        <w:t xml:space="preserve"> thus it </w:t>
      </w:r>
      <w:r w:rsidR="000A2533">
        <w:rPr>
          <w:sz w:val="20"/>
          <w:szCs w:val="20"/>
        </w:rPr>
        <w:t>may be</w:t>
      </w:r>
      <w:r>
        <w:rPr>
          <w:sz w:val="20"/>
          <w:szCs w:val="20"/>
        </w:rPr>
        <w:t xml:space="preserve"> necessary to define a rule to </w:t>
      </w:r>
      <w:r w:rsidR="008015F1">
        <w:rPr>
          <w:sz w:val="20"/>
          <w:szCs w:val="20"/>
        </w:rPr>
        <w:t>derive an effective time window. In one choice, the time-window is enlarged by the overlapped MG</w:t>
      </w:r>
      <w:r w:rsidR="00211539">
        <w:rPr>
          <w:sz w:val="20"/>
          <w:szCs w:val="20"/>
        </w:rPr>
        <w:t xml:space="preserve"> and/or </w:t>
      </w:r>
      <w:r w:rsidR="008015F1">
        <w:rPr>
          <w:sz w:val="20"/>
          <w:szCs w:val="20"/>
        </w:rPr>
        <w:t>SMTC scheduling restriction</w:t>
      </w:r>
      <w:r w:rsidR="00865285">
        <w:rPr>
          <w:sz w:val="20"/>
          <w:szCs w:val="20"/>
        </w:rPr>
        <w:t xml:space="preserve"> (Figure 1)</w:t>
      </w:r>
      <w:r w:rsidR="008015F1">
        <w:rPr>
          <w:sz w:val="20"/>
          <w:szCs w:val="20"/>
        </w:rPr>
        <w:t>.</w:t>
      </w:r>
      <w:r w:rsidR="00211539">
        <w:rPr>
          <w:sz w:val="20"/>
          <w:szCs w:val="20"/>
        </w:rPr>
        <w:t xml:space="preserve"> In another choice, the time-window is shrunken by </w:t>
      </w:r>
      <w:r w:rsidR="00865285">
        <w:rPr>
          <w:sz w:val="20"/>
          <w:szCs w:val="20"/>
        </w:rPr>
        <w:t>the overlapped MG and/or SMTC scheduling restriction (Figure 2).</w:t>
      </w:r>
    </w:p>
    <w:p w14:paraId="1E9D5A6E" w14:textId="77777777" w:rsidR="00211539" w:rsidRDefault="00211539" w:rsidP="00914A26">
      <w:pPr>
        <w:rPr>
          <w:sz w:val="20"/>
          <w:szCs w:val="20"/>
        </w:rPr>
      </w:pPr>
    </w:p>
    <w:p w14:paraId="2334030F" w14:textId="77777777" w:rsidR="00211539" w:rsidRDefault="00211539" w:rsidP="004226F4">
      <w:pPr>
        <w:keepNext/>
        <w:jc w:val="center"/>
      </w:pPr>
      <w:r w:rsidRPr="00211539">
        <w:rPr>
          <w:noProof/>
          <w:sz w:val="20"/>
          <w:szCs w:val="20"/>
        </w:rPr>
        <w:drawing>
          <wp:inline distT="0" distB="0" distL="0" distR="0" wp14:anchorId="7C8BAD1A" wp14:editId="68DA7862">
            <wp:extent cx="5154328" cy="1442720"/>
            <wp:effectExtent l="0" t="0" r="1905" b="5080"/>
            <wp:docPr id="1502722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722964" name=""/>
                    <pic:cNvPicPr/>
                  </pic:nvPicPr>
                  <pic:blipFill>
                    <a:blip r:embed="rId9"/>
                    <a:stretch>
                      <a:fillRect/>
                    </a:stretch>
                  </pic:blipFill>
                  <pic:spPr>
                    <a:xfrm>
                      <a:off x="0" y="0"/>
                      <a:ext cx="5190029" cy="1452713"/>
                    </a:xfrm>
                    <a:prstGeom prst="rect">
                      <a:avLst/>
                    </a:prstGeom>
                  </pic:spPr>
                </pic:pic>
              </a:graphicData>
            </a:graphic>
          </wp:inline>
        </w:drawing>
      </w:r>
    </w:p>
    <w:p w14:paraId="292A43C3" w14:textId="604B2CB9" w:rsidR="00211539" w:rsidRDefault="00211539" w:rsidP="00211539">
      <w:pPr>
        <w:pStyle w:val="Caption"/>
      </w:pPr>
      <w:r>
        <w:t xml:space="preserve">Figure </w:t>
      </w:r>
      <w:fldSimple w:instr=" SEQ Figure \* ARABIC ">
        <w:r w:rsidR="00A20AA4">
          <w:rPr>
            <w:noProof/>
          </w:rPr>
          <w:t>2</w:t>
        </w:r>
      </w:fldSimple>
      <w:r>
        <w:t xml:space="preserve"> Time-window adaptation </w:t>
      </w:r>
      <w:r w:rsidR="00B747D2">
        <w:t>(Choice 2)</w:t>
      </w:r>
    </w:p>
    <w:p w14:paraId="45CF7F64" w14:textId="77777777" w:rsidR="00275D2F" w:rsidRDefault="00275D2F" w:rsidP="00275D2F"/>
    <w:p w14:paraId="35D02C46" w14:textId="6700FF1A" w:rsidR="00275D2F" w:rsidRDefault="00275D2F" w:rsidP="00275D2F">
      <w:pPr>
        <w:rPr>
          <w:sz w:val="20"/>
          <w:szCs w:val="20"/>
        </w:rPr>
      </w:pPr>
      <w:r>
        <w:rPr>
          <w:sz w:val="20"/>
          <w:szCs w:val="20"/>
        </w:rPr>
        <w:t xml:space="preserve">It is also necessary to handle channels/signals which partially overlap with the (effective)-time window. </w:t>
      </w:r>
      <w:r w:rsidR="000E4610">
        <w:rPr>
          <w:sz w:val="20"/>
          <w:szCs w:val="20"/>
        </w:rPr>
        <w:t xml:space="preserve">In one choice, only a channel and/or a signal which is fully enclosed by (effective)-time window is eligible for prioritization. In another choice, a channel and/or a signal which </w:t>
      </w:r>
      <w:r w:rsidR="0055449A">
        <w:rPr>
          <w:sz w:val="20"/>
          <w:szCs w:val="20"/>
        </w:rPr>
        <w:t>has any overlap with the (effective)-time window is eligible for prioritization.</w:t>
      </w:r>
    </w:p>
    <w:p w14:paraId="6A2C1A14" w14:textId="09111656" w:rsidR="00676B7D" w:rsidRDefault="00676B7D" w:rsidP="00275D2F">
      <w:pPr>
        <w:rPr>
          <w:sz w:val="20"/>
          <w:szCs w:val="20"/>
        </w:rPr>
      </w:pPr>
    </w:p>
    <w:p w14:paraId="647B7A2A" w14:textId="1CB3775D" w:rsidR="001B4E35" w:rsidRDefault="00676B7D" w:rsidP="00275D2F">
      <w:pPr>
        <w:rPr>
          <w:sz w:val="20"/>
          <w:szCs w:val="20"/>
        </w:rPr>
      </w:pPr>
      <w:r>
        <w:rPr>
          <w:sz w:val="20"/>
          <w:szCs w:val="20"/>
        </w:rPr>
        <w:t>Considering multiple data flows</w:t>
      </w:r>
      <w:r w:rsidR="009347EE">
        <w:rPr>
          <w:sz w:val="20"/>
          <w:szCs w:val="20"/>
        </w:rPr>
        <w:t xml:space="preserve"> </w:t>
      </w:r>
      <w:r w:rsidR="009347EE">
        <w:rPr>
          <w:sz w:val="20"/>
          <w:szCs w:val="20"/>
          <w:lang w:eastAsia="zh-CN"/>
        </w:rPr>
        <w:t xml:space="preserve">for </w:t>
      </w:r>
      <w:r w:rsidR="00495AB6">
        <w:rPr>
          <w:sz w:val="20"/>
          <w:szCs w:val="20"/>
          <w:lang w:eastAsia="zh-CN"/>
        </w:rPr>
        <w:t>XR</w:t>
      </w:r>
      <w:r w:rsidR="00495AB6">
        <w:rPr>
          <w:sz w:val="20"/>
          <w:szCs w:val="20"/>
        </w:rPr>
        <w:t>, multiple</w:t>
      </w:r>
      <w:r>
        <w:rPr>
          <w:sz w:val="20"/>
          <w:szCs w:val="20"/>
        </w:rPr>
        <w:t xml:space="preserve"> time-window configurations, e.g., each time-window configuration </w:t>
      </w:r>
      <w:r w:rsidR="009347EE">
        <w:rPr>
          <w:sz w:val="20"/>
          <w:szCs w:val="20"/>
        </w:rPr>
        <w:t>for a XR data flow can be motivated.</w:t>
      </w:r>
      <w:r w:rsidR="00C61E09">
        <w:rPr>
          <w:sz w:val="20"/>
          <w:szCs w:val="20"/>
        </w:rPr>
        <w:t xml:space="preserve"> They can have the same time-domain </w:t>
      </w:r>
      <w:proofErr w:type="gramStart"/>
      <w:r w:rsidR="00C61E09">
        <w:rPr>
          <w:sz w:val="20"/>
          <w:szCs w:val="20"/>
        </w:rPr>
        <w:t>property(</w:t>
      </w:r>
      <w:proofErr w:type="gramEnd"/>
      <w:r w:rsidR="00C61E09">
        <w:rPr>
          <w:sz w:val="20"/>
          <w:szCs w:val="20"/>
        </w:rPr>
        <w:t xml:space="preserve">periodic, semi-persistent, or dynamic), or of different time-domain property. </w:t>
      </w:r>
      <w:r w:rsidR="00CD2D4F">
        <w:rPr>
          <w:sz w:val="20"/>
          <w:szCs w:val="20"/>
        </w:rPr>
        <w:t>They can be Type-1 time-windows, or Type-1 time-windows, or Type-1/Type-2 time-windows.</w:t>
      </w:r>
    </w:p>
    <w:p w14:paraId="3CE1E7BA" w14:textId="77777777" w:rsidR="001B4E35" w:rsidRDefault="001B4E35" w:rsidP="00275D2F">
      <w:pPr>
        <w:rPr>
          <w:sz w:val="20"/>
          <w:szCs w:val="20"/>
        </w:rPr>
      </w:pPr>
    </w:p>
    <w:p w14:paraId="707B3682" w14:textId="09B88CA4" w:rsidR="001B4E35" w:rsidRDefault="001B4E35" w:rsidP="00275D2F">
      <w:pPr>
        <w:rPr>
          <w:sz w:val="20"/>
          <w:szCs w:val="20"/>
        </w:rPr>
      </w:pPr>
      <w:r>
        <w:rPr>
          <w:sz w:val="20"/>
          <w:szCs w:val="20"/>
        </w:rPr>
        <w:t xml:space="preserve">It can be noted with periodic/semi-persistent time window, both dynamic transmission/reception (DG PDSCH and DG PUSCH) and configured transmission/reception (any or </w:t>
      </w:r>
      <w:proofErr w:type="gramStart"/>
      <w:r>
        <w:rPr>
          <w:sz w:val="20"/>
          <w:szCs w:val="20"/>
        </w:rPr>
        <w:t>all of</w:t>
      </w:r>
      <w:proofErr w:type="gramEnd"/>
      <w:r>
        <w:rPr>
          <w:sz w:val="20"/>
          <w:szCs w:val="20"/>
        </w:rPr>
        <w:t xml:space="preserve"> SPS PDSCH, CG PUSCH, periodic/semi-persistent CSI-RS, periodic/semi-persistent SRS)</w:t>
      </w:r>
      <w:r w:rsidR="000A6BFC">
        <w:rPr>
          <w:sz w:val="20"/>
          <w:szCs w:val="20"/>
        </w:rPr>
        <w:t xml:space="preserve"> can benefit from prioritization. </w:t>
      </w:r>
    </w:p>
    <w:p w14:paraId="7FE3ACF5" w14:textId="77777777" w:rsidR="001C0976" w:rsidRDefault="001C0976" w:rsidP="00275D2F">
      <w:pPr>
        <w:rPr>
          <w:sz w:val="20"/>
          <w:szCs w:val="20"/>
        </w:rPr>
      </w:pPr>
    </w:p>
    <w:p w14:paraId="79B92642" w14:textId="09B09FD5" w:rsidR="001C0976" w:rsidRDefault="001C0976" w:rsidP="00275D2F">
      <w:pPr>
        <w:rPr>
          <w:sz w:val="20"/>
          <w:szCs w:val="20"/>
        </w:rPr>
      </w:pPr>
      <w:r>
        <w:rPr>
          <w:sz w:val="20"/>
          <w:szCs w:val="20"/>
        </w:rPr>
        <w:lastRenderedPageBreak/>
        <w:t xml:space="preserve">If a time-window is </w:t>
      </w:r>
      <w:r w:rsidR="00DC23E5">
        <w:rPr>
          <w:sz w:val="20"/>
          <w:szCs w:val="20"/>
        </w:rPr>
        <w:t>signaled</w:t>
      </w:r>
      <w:r>
        <w:rPr>
          <w:sz w:val="20"/>
          <w:szCs w:val="20"/>
        </w:rPr>
        <w:t xml:space="preserve"> dynamically by a scheduling DCI (e.g., 0_1/1_1, 0_2/1_2) or non-scheduling DCI (e.g., 2_X), </w:t>
      </w:r>
      <w:r w:rsidR="00251385">
        <w:rPr>
          <w:sz w:val="20"/>
          <w:szCs w:val="20"/>
        </w:rPr>
        <w:t xml:space="preserve">a UE may need to have a lead time to decide whether potential RRM measurement can be </w:t>
      </w:r>
      <w:proofErr w:type="gramStart"/>
      <w:r w:rsidR="00251385">
        <w:rPr>
          <w:sz w:val="20"/>
          <w:szCs w:val="20"/>
        </w:rPr>
        <w:t>performed</w:t>
      </w:r>
      <w:proofErr w:type="gramEnd"/>
      <w:r w:rsidR="00251385">
        <w:rPr>
          <w:sz w:val="20"/>
          <w:szCs w:val="20"/>
        </w:rPr>
        <w:t xml:space="preserve"> or channels/signals are to be prioritized.</w:t>
      </w:r>
      <w:r w:rsidR="00A20AA4">
        <w:rPr>
          <w:sz w:val="20"/>
          <w:szCs w:val="20"/>
        </w:rPr>
        <w:t xml:space="preserve"> </w:t>
      </w:r>
    </w:p>
    <w:p w14:paraId="4F281F34" w14:textId="1B734D5A" w:rsidR="001B4E35" w:rsidRDefault="001B4E35" w:rsidP="00275D2F">
      <w:pPr>
        <w:rPr>
          <w:sz w:val="20"/>
          <w:szCs w:val="20"/>
          <w:lang w:eastAsia="zh-CN"/>
        </w:rPr>
      </w:pPr>
    </w:p>
    <w:p w14:paraId="221CD057" w14:textId="77777777" w:rsidR="008A688E" w:rsidRPr="00AB70AB" w:rsidRDefault="008A688E" w:rsidP="00AB70AB">
      <w:pPr>
        <w:rPr>
          <w:b/>
          <w:bCs/>
          <w:sz w:val="20"/>
          <w:szCs w:val="20"/>
          <w:lang w:eastAsia="zh-CN"/>
        </w:rPr>
      </w:pPr>
    </w:p>
    <w:p w14:paraId="305F0D6E" w14:textId="77777777" w:rsidR="00AB70AB" w:rsidRPr="00AB70AB" w:rsidRDefault="00AB70AB" w:rsidP="00275D2F">
      <w:pPr>
        <w:rPr>
          <w:b/>
          <w:bCs/>
          <w:sz w:val="20"/>
          <w:szCs w:val="20"/>
          <w:lang w:eastAsia="zh-CN"/>
        </w:rPr>
      </w:pPr>
    </w:p>
    <w:p w14:paraId="0494D48B" w14:textId="77777777" w:rsidR="00A20AA4" w:rsidRDefault="00A20AA4" w:rsidP="00A20AA4">
      <w:pPr>
        <w:keepNext/>
        <w:jc w:val="center"/>
      </w:pPr>
      <w:r w:rsidRPr="00A20AA4">
        <w:rPr>
          <w:noProof/>
          <w:sz w:val="20"/>
          <w:szCs w:val="20"/>
          <w:lang w:eastAsia="zh-CN"/>
        </w:rPr>
        <w:drawing>
          <wp:inline distT="0" distB="0" distL="0" distR="0" wp14:anchorId="799B5B46" wp14:editId="5FC46B15">
            <wp:extent cx="2918765" cy="2093518"/>
            <wp:effectExtent l="0" t="0" r="2540" b="2540"/>
            <wp:docPr id="1035912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912247" name=""/>
                    <pic:cNvPicPr/>
                  </pic:nvPicPr>
                  <pic:blipFill>
                    <a:blip r:embed="rId10"/>
                    <a:stretch>
                      <a:fillRect/>
                    </a:stretch>
                  </pic:blipFill>
                  <pic:spPr>
                    <a:xfrm>
                      <a:off x="0" y="0"/>
                      <a:ext cx="2955989" cy="2120217"/>
                    </a:xfrm>
                    <a:prstGeom prst="rect">
                      <a:avLst/>
                    </a:prstGeom>
                  </pic:spPr>
                </pic:pic>
              </a:graphicData>
            </a:graphic>
          </wp:inline>
        </w:drawing>
      </w:r>
    </w:p>
    <w:p w14:paraId="67B731DA" w14:textId="065DBC53" w:rsidR="00A20AA4" w:rsidRDefault="00A20AA4" w:rsidP="00A20AA4">
      <w:pPr>
        <w:pStyle w:val="Caption"/>
      </w:pPr>
      <w:r>
        <w:t xml:space="preserve">Figure </w:t>
      </w:r>
      <w:fldSimple w:instr=" SEQ Figure \* ARABIC ">
        <w:r>
          <w:rPr>
            <w:noProof/>
          </w:rPr>
          <w:t>3</w:t>
        </w:r>
      </w:fldSimple>
      <w:r>
        <w:t xml:space="preserve"> Min-gap</w:t>
      </w:r>
    </w:p>
    <w:p w14:paraId="696D75C4" w14:textId="77777777" w:rsidR="00BA37D7" w:rsidRDefault="00BA37D7" w:rsidP="00BA37D7"/>
    <w:p w14:paraId="684DFA1D" w14:textId="77777777" w:rsidR="00BA37D7" w:rsidRDefault="00BA37D7" w:rsidP="00BA37D7">
      <w:pPr>
        <w:rPr>
          <w:sz w:val="20"/>
          <w:szCs w:val="20"/>
          <w:lang w:eastAsia="zh-CN"/>
        </w:rPr>
      </w:pPr>
      <w:r>
        <w:rPr>
          <w:sz w:val="20"/>
          <w:szCs w:val="20"/>
          <w:lang w:eastAsia="zh-CN"/>
        </w:rPr>
        <w:t xml:space="preserve">We have </w:t>
      </w:r>
    </w:p>
    <w:p w14:paraId="12811084" w14:textId="77777777" w:rsidR="00BA37D7" w:rsidRDefault="00BA37D7" w:rsidP="00BA37D7">
      <w:pPr>
        <w:rPr>
          <w:sz w:val="20"/>
          <w:szCs w:val="20"/>
          <w:lang w:eastAsia="zh-CN"/>
        </w:rPr>
      </w:pPr>
    </w:p>
    <w:p w14:paraId="7C635398" w14:textId="77777777" w:rsidR="00BA37D7" w:rsidRDefault="00BA37D7" w:rsidP="00BA37D7">
      <w:pPr>
        <w:rPr>
          <w:b/>
          <w:bCs/>
          <w:sz w:val="20"/>
          <w:szCs w:val="20"/>
          <w:lang w:eastAsia="zh-CN"/>
        </w:rPr>
      </w:pPr>
      <w:r w:rsidRPr="00AB70AB">
        <w:rPr>
          <w:b/>
          <w:bCs/>
          <w:sz w:val="20"/>
          <w:szCs w:val="20"/>
          <w:lang w:eastAsia="zh-CN"/>
        </w:rPr>
        <w:t>Proposal</w:t>
      </w:r>
      <w:r>
        <w:rPr>
          <w:b/>
          <w:bCs/>
          <w:sz w:val="20"/>
          <w:szCs w:val="20"/>
          <w:lang w:eastAsia="zh-CN"/>
        </w:rPr>
        <w:t xml:space="preserve"> 1</w:t>
      </w:r>
      <w:r w:rsidRPr="00AB70AB">
        <w:rPr>
          <w:b/>
          <w:bCs/>
          <w:sz w:val="20"/>
          <w:szCs w:val="20"/>
          <w:lang w:eastAsia="zh-CN"/>
        </w:rPr>
        <w:t xml:space="preserve">: With periodic/semi-persistent time-window to enable Tx/Rx for XR, unicast PDSCH/unicast PUSCH/PDCCH/PUCCH/CSI-RS/SRS are prioritized.  </w:t>
      </w:r>
    </w:p>
    <w:p w14:paraId="1435A8B1" w14:textId="77777777" w:rsidR="002300C5" w:rsidRDefault="002300C5" w:rsidP="00BA37D7">
      <w:pPr>
        <w:rPr>
          <w:b/>
          <w:bCs/>
          <w:sz w:val="20"/>
          <w:szCs w:val="20"/>
          <w:lang w:eastAsia="zh-CN"/>
        </w:rPr>
      </w:pPr>
    </w:p>
    <w:p w14:paraId="098ADE8A" w14:textId="77777777" w:rsidR="00BA37D7" w:rsidRDefault="00BA37D7" w:rsidP="00BA37D7">
      <w:pPr>
        <w:rPr>
          <w:b/>
          <w:bCs/>
          <w:sz w:val="20"/>
          <w:szCs w:val="20"/>
          <w:lang w:eastAsia="zh-CN"/>
        </w:rPr>
      </w:pPr>
      <w:r w:rsidRPr="00AB70AB">
        <w:rPr>
          <w:b/>
          <w:bCs/>
          <w:sz w:val="20"/>
          <w:szCs w:val="20"/>
          <w:lang w:eastAsia="zh-CN"/>
        </w:rPr>
        <w:t>Proposal</w:t>
      </w:r>
      <w:r>
        <w:rPr>
          <w:b/>
          <w:bCs/>
          <w:sz w:val="20"/>
          <w:szCs w:val="20"/>
          <w:lang w:eastAsia="zh-CN"/>
        </w:rPr>
        <w:t xml:space="preserve"> 2</w:t>
      </w:r>
      <w:r w:rsidRPr="00AB70AB">
        <w:rPr>
          <w:b/>
          <w:bCs/>
          <w:sz w:val="20"/>
          <w:szCs w:val="20"/>
          <w:lang w:eastAsia="zh-CN"/>
        </w:rPr>
        <w:t>: With</w:t>
      </w:r>
      <w:r>
        <w:rPr>
          <w:b/>
          <w:bCs/>
          <w:sz w:val="20"/>
          <w:szCs w:val="20"/>
          <w:lang w:eastAsia="zh-CN"/>
        </w:rPr>
        <w:t xml:space="preserve"> a one-shot</w:t>
      </w:r>
      <w:r w:rsidRPr="00AB70AB">
        <w:rPr>
          <w:b/>
          <w:bCs/>
          <w:sz w:val="20"/>
          <w:szCs w:val="20"/>
          <w:lang w:eastAsia="zh-CN"/>
        </w:rPr>
        <w:t xml:space="preserve"> time-window</w:t>
      </w:r>
      <w:r>
        <w:rPr>
          <w:b/>
          <w:bCs/>
          <w:sz w:val="20"/>
          <w:szCs w:val="20"/>
          <w:lang w:eastAsia="zh-CN"/>
        </w:rPr>
        <w:t xml:space="preserve"> triggered by DCI</w:t>
      </w:r>
      <w:r w:rsidRPr="00AB70AB">
        <w:rPr>
          <w:b/>
          <w:bCs/>
          <w:sz w:val="20"/>
          <w:szCs w:val="20"/>
          <w:lang w:eastAsia="zh-CN"/>
        </w:rPr>
        <w:t>, unicast PDSCH/unicast PUSCH/PDCCH/PUCCH/CSI-RS/SRS are prioritized</w:t>
      </w:r>
      <w:r>
        <w:rPr>
          <w:b/>
          <w:bCs/>
          <w:sz w:val="20"/>
          <w:szCs w:val="20"/>
          <w:lang w:eastAsia="zh-CN"/>
        </w:rPr>
        <w:t xml:space="preserve"> within the time-window</w:t>
      </w:r>
      <w:r w:rsidRPr="00AB70AB">
        <w:rPr>
          <w:b/>
          <w:bCs/>
          <w:sz w:val="20"/>
          <w:szCs w:val="20"/>
          <w:lang w:eastAsia="zh-CN"/>
        </w:rPr>
        <w:t xml:space="preserve">.  </w:t>
      </w:r>
    </w:p>
    <w:p w14:paraId="2F881266" w14:textId="77777777" w:rsidR="00BA37D7" w:rsidRDefault="00BA37D7" w:rsidP="00BA37D7">
      <w:pPr>
        <w:rPr>
          <w:b/>
          <w:bCs/>
          <w:sz w:val="20"/>
          <w:szCs w:val="20"/>
          <w:lang w:eastAsia="zh-CN"/>
        </w:rPr>
      </w:pPr>
    </w:p>
    <w:p w14:paraId="1236AAB9" w14:textId="1540F876" w:rsidR="00BA37D7" w:rsidRDefault="00BA37D7" w:rsidP="00BA37D7">
      <w:pPr>
        <w:rPr>
          <w:b/>
          <w:bCs/>
          <w:sz w:val="20"/>
          <w:szCs w:val="20"/>
          <w:lang w:eastAsia="zh-CN"/>
        </w:rPr>
      </w:pPr>
      <w:r>
        <w:rPr>
          <w:b/>
          <w:bCs/>
          <w:sz w:val="20"/>
          <w:szCs w:val="20"/>
          <w:lang w:eastAsia="zh-CN"/>
        </w:rPr>
        <w:t xml:space="preserve">Proposal 3: Discuss and decide the handling of partial overlap of MG/scheduling restriction with </w:t>
      </w:r>
      <w:r w:rsidR="001F0F8A">
        <w:rPr>
          <w:b/>
          <w:bCs/>
          <w:sz w:val="20"/>
          <w:szCs w:val="20"/>
          <w:lang w:eastAsia="zh-CN"/>
        </w:rPr>
        <w:t>a</w:t>
      </w:r>
      <w:r>
        <w:rPr>
          <w:b/>
          <w:bCs/>
          <w:sz w:val="20"/>
          <w:szCs w:val="20"/>
          <w:lang w:eastAsia="zh-CN"/>
        </w:rPr>
        <w:t xml:space="preserve"> time-window.</w:t>
      </w:r>
    </w:p>
    <w:p w14:paraId="5640429D" w14:textId="77777777" w:rsidR="00BA37D7" w:rsidRDefault="00BA37D7" w:rsidP="00BA37D7">
      <w:pPr>
        <w:rPr>
          <w:b/>
          <w:bCs/>
          <w:sz w:val="20"/>
          <w:szCs w:val="20"/>
          <w:lang w:eastAsia="zh-CN"/>
        </w:rPr>
      </w:pPr>
    </w:p>
    <w:p w14:paraId="7A485ED8" w14:textId="29C9D11D" w:rsidR="00BA37D7" w:rsidRDefault="00BA37D7" w:rsidP="00BA37D7">
      <w:pPr>
        <w:rPr>
          <w:b/>
          <w:bCs/>
          <w:sz w:val="20"/>
          <w:szCs w:val="20"/>
          <w:lang w:eastAsia="zh-CN"/>
        </w:rPr>
      </w:pPr>
      <w:r>
        <w:rPr>
          <w:b/>
          <w:bCs/>
          <w:sz w:val="20"/>
          <w:szCs w:val="20"/>
          <w:lang w:eastAsia="zh-CN"/>
        </w:rPr>
        <w:t xml:space="preserve">Proposal 4: Discuss and decide the handling of partial overlap of channels/signals with </w:t>
      </w:r>
      <w:r w:rsidR="001F0F8A">
        <w:rPr>
          <w:b/>
          <w:bCs/>
          <w:sz w:val="20"/>
          <w:szCs w:val="20"/>
          <w:lang w:eastAsia="zh-CN"/>
        </w:rPr>
        <w:t>a</w:t>
      </w:r>
      <w:r>
        <w:rPr>
          <w:b/>
          <w:bCs/>
          <w:sz w:val="20"/>
          <w:szCs w:val="20"/>
          <w:lang w:eastAsia="zh-CN"/>
        </w:rPr>
        <w:t xml:space="preserve"> (</w:t>
      </w:r>
      <w:r w:rsidR="0002134D">
        <w:rPr>
          <w:b/>
          <w:bCs/>
          <w:sz w:val="20"/>
          <w:szCs w:val="20"/>
          <w:lang w:eastAsia="zh-CN"/>
        </w:rPr>
        <w:t>effective</w:t>
      </w:r>
      <w:r>
        <w:rPr>
          <w:b/>
          <w:bCs/>
          <w:sz w:val="20"/>
          <w:szCs w:val="20"/>
          <w:lang w:eastAsia="zh-CN"/>
        </w:rPr>
        <w:t>)-time-window.</w:t>
      </w:r>
    </w:p>
    <w:p w14:paraId="456F3307" w14:textId="77777777" w:rsidR="00BA37D7" w:rsidRDefault="00BA37D7" w:rsidP="00BA37D7">
      <w:pPr>
        <w:rPr>
          <w:b/>
          <w:bCs/>
          <w:sz w:val="20"/>
          <w:szCs w:val="20"/>
          <w:lang w:eastAsia="zh-CN"/>
        </w:rPr>
      </w:pPr>
    </w:p>
    <w:p w14:paraId="2B89A006" w14:textId="57F052CB" w:rsidR="00BA37D7" w:rsidRPr="00AB70AB" w:rsidRDefault="00BA37D7" w:rsidP="00BA37D7">
      <w:pPr>
        <w:rPr>
          <w:b/>
          <w:bCs/>
          <w:sz w:val="20"/>
          <w:szCs w:val="20"/>
          <w:lang w:eastAsia="zh-CN"/>
        </w:rPr>
      </w:pPr>
      <w:r>
        <w:rPr>
          <w:b/>
          <w:bCs/>
          <w:sz w:val="20"/>
          <w:szCs w:val="20"/>
          <w:lang w:eastAsia="zh-CN"/>
        </w:rPr>
        <w:t>Proposal 5: the minimum time gap between the end of a PDCCH indicating time-window and the start of the time-window is non-zero; and its duration can be a UE capability</w:t>
      </w:r>
      <w:r w:rsidR="00400911">
        <w:rPr>
          <w:b/>
          <w:bCs/>
          <w:sz w:val="20"/>
          <w:szCs w:val="20"/>
          <w:lang w:eastAsia="zh-CN"/>
        </w:rPr>
        <w:t>.</w:t>
      </w:r>
    </w:p>
    <w:p w14:paraId="4AB6467D" w14:textId="77777777" w:rsidR="00C62EF7" w:rsidRDefault="00C62EF7" w:rsidP="00BA37D7"/>
    <w:p w14:paraId="72DD5D42" w14:textId="5FCB2B9A" w:rsidR="00C71C62" w:rsidRDefault="00C71C62" w:rsidP="00BA37D7">
      <w:pPr>
        <w:rPr>
          <w:sz w:val="20"/>
          <w:szCs w:val="20"/>
        </w:rPr>
      </w:pPr>
      <w:r w:rsidRPr="00C71C62">
        <w:rPr>
          <w:sz w:val="20"/>
          <w:szCs w:val="20"/>
        </w:rPr>
        <w:t xml:space="preserve">To minimize specification impact, </w:t>
      </w:r>
      <w:r>
        <w:rPr>
          <w:sz w:val="20"/>
          <w:szCs w:val="20"/>
        </w:rPr>
        <w:t xml:space="preserve">the application of a time-window does not </w:t>
      </w:r>
      <w:proofErr w:type="gramStart"/>
      <w:r>
        <w:rPr>
          <w:sz w:val="20"/>
          <w:szCs w:val="20"/>
        </w:rPr>
        <w:t xml:space="preserve">change </w:t>
      </w:r>
      <w:r w:rsidR="00586CB9">
        <w:rPr>
          <w:sz w:val="20"/>
          <w:szCs w:val="20"/>
        </w:rPr>
        <w:t>directly</w:t>
      </w:r>
      <w:proofErr w:type="gramEnd"/>
      <w:r w:rsidR="00586CB9">
        <w:rPr>
          <w:sz w:val="20"/>
          <w:szCs w:val="20"/>
        </w:rPr>
        <w:t xml:space="preserve"> </w:t>
      </w:r>
      <w:r>
        <w:rPr>
          <w:sz w:val="20"/>
          <w:szCs w:val="20"/>
        </w:rPr>
        <w:t xml:space="preserve">UE-DRX, cell-DRX/cell-DTX state. </w:t>
      </w:r>
    </w:p>
    <w:p w14:paraId="4A0A1BCA" w14:textId="77777777" w:rsidR="007B56C4" w:rsidRDefault="007B56C4" w:rsidP="00BA37D7">
      <w:pPr>
        <w:rPr>
          <w:sz w:val="20"/>
          <w:szCs w:val="20"/>
        </w:rPr>
      </w:pPr>
    </w:p>
    <w:p w14:paraId="1D8E0E80" w14:textId="10DC37D4" w:rsidR="007B56C4" w:rsidRDefault="007B56C4" w:rsidP="00BA37D7">
      <w:pPr>
        <w:rPr>
          <w:sz w:val="20"/>
          <w:szCs w:val="20"/>
        </w:rPr>
      </w:pPr>
      <w:r>
        <w:rPr>
          <w:sz w:val="20"/>
          <w:szCs w:val="20"/>
        </w:rPr>
        <w:t xml:space="preserve">We have </w:t>
      </w:r>
    </w:p>
    <w:p w14:paraId="765B4E0A" w14:textId="7968EF74" w:rsidR="007B56C4" w:rsidRPr="007B56C4" w:rsidRDefault="007B56C4" w:rsidP="007B56C4">
      <w:pPr>
        <w:rPr>
          <w:b/>
          <w:bCs/>
          <w:sz w:val="20"/>
          <w:szCs w:val="20"/>
        </w:rPr>
      </w:pPr>
      <w:r w:rsidRPr="007B56C4">
        <w:rPr>
          <w:b/>
          <w:bCs/>
          <w:sz w:val="20"/>
          <w:szCs w:val="20"/>
        </w:rPr>
        <w:t xml:space="preserve">Proposal 6: the application of a time-window does not </w:t>
      </w:r>
      <w:proofErr w:type="gramStart"/>
      <w:r w:rsidRPr="007B56C4">
        <w:rPr>
          <w:b/>
          <w:bCs/>
          <w:sz w:val="20"/>
          <w:szCs w:val="20"/>
        </w:rPr>
        <w:t xml:space="preserve">change </w:t>
      </w:r>
      <w:r w:rsidR="005212EB">
        <w:rPr>
          <w:b/>
          <w:bCs/>
          <w:sz w:val="20"/>
          <w:szCs w:val="20"/>
        </w:rPr>
        <w:t>directly</w:t>
      </w:r>
      <w:proofErr w:type="gramEnd"/>
      <w:r w:rsidR="005212EB">
        <w:rPr>
          <w:b/>
          <w:bCs/>
          <w:sz w:val="20"/>
          <w:szCs w:val="20"/>
        </w:rPr>
        <w:t xml:space="preserve"> </w:t>
      </w:r>
      <w:r w:rsidRPr="007B56C4">
        <w:rPr>
          <w:b/>
          <w:bCs/>
          <w:sz w:val="20"/>
          <w:szCs w:val="20"/>
        </w:rPr>
        <w:t xml:space="preserve">UE-DRX, cell-DRX/cell-DTX state. </w:t>
      </w:r>
    </w:p>
    <w:p w14:paraId="6D184BC6" w14:textId="27CDC9D9" w:rsidR="007B56C4" w:rsidRDefault="007B56C4" w:rsidP="00BA37D7">
      <w:pPr>
        <w:rPr>
          <w:sz w:val="20"/>
          <w:szCs w:val="20"/>
        </w:rPr>
      </w:pPr>
    </w:p>
    <w:p w14:paraId="369CFCDD" w14:textId="77777777" w:rsidR="009539C2" w:rsidRDefault="009539C2" w:rsidP="00BA37D7">
      <w:pPr>
        <w:rPr>
          <w:sz w:val="20"/>
          <w:szCs w:val="20"/>
        </w:rPr>
      </w:pPr>
      <w:r>
        <w:rPr>
          <w:sz w:val="20"/>
          <w:szCs w:val="20"/>
        </w:rPr>
        <w:t xml:space="preserve">While the final say for adaptation should come from NW to ensure common understanding between UE and NW, a UE can optionally </w:t>
      </w:r>
      <w:proofErr w:type="gramStart"/>
      <w:r>
        <w:rPr>
          <w:sz w:val="20"/>
          <w:szCs w:val="20"/>
        </w:rPr>
        <w:t>provide assistance</w:t>
      </w:r>
      <w:proofErr w:type="gramEnd"/>
      <w:r>
        <w:rPr>
          <w:sz w:val="20"/>
          <w:szCs w:val="20"/>
        </w:rPr>
        <w:t xml:space="preserve"> information to facilitate the adaptation.</w:t>
      </w:r>
    </w:p>
    <w:p w14:paraId="173084D4" w14:textId="77777777" w:rsidR="009539C2" w:rsidRDefault="009539C2" w:rsidP="00BA37D7">
      <w:pPr>
        <w:rPr>
          <w:sz w:val="20"/>
          <w:szCs w:val="20"/>
        </w:rPr>
      </w:pPr>
    </w:p>
    <w:p w14:paraId="615A9512" w14:textId="77777777" w:rsidR="009539C2" w:rsidRDefault="009539C2" w:rsidP="00BA37D7">
      <w:pPr>
        <w:rPr>
          <w:sz w:val="20"/>
          <w:szCs w:val="20"/>
        </w:rPr>
      </w:pPr>
      <w:r>
        <w:rPr>
          <w:sz w:val="20"/>
          <w:szCs w:val="20"/>
        </w:rPr>
        <w:t xml:space="preserve">We have </w:t>
      </w:r>
    </w:p>
    <w:p w14:paraId="39EE30CF" w14:textId="77777777" w:rsidR="009539C2" w:rsidRDefault="009539C2" w:rsidP="00BA37D7">
      <w:pPr>
        <w:rPr>
          <w:sz w:val="20"/>
          <w:szCs w:val="20"/>
        </w:rPr>
      </w:pPr>
    </w:p>
    <w:p w14:paraId="5872C176" w14:textId="0F86AE4E" w:rsidR="009539C2" w:rsidRPr="009539C2" w:rsidRDefault="009539C2" w:rsidP="00BA37D7">
      <w:pPr>
        <w:rPr>
          <w:b/>
          <w:bCs/>
          <w:sz w:val="20"/>
          <w:szCs w:val="20"/>
        </w:rPr>
      </w:pPr>
      <w:r w:rsidRPr="009539C2">
        <w:rPr>
          <w:b/>
          <w:bCs/>
          <w:sz w:val="20"/>
          <w:szCs w:val="20"/>
        </w:rPr>
        <w:t xml:space="preserve">Proposal 7: a UE may </w:t>
      </w:r>
      <w:proofErr w:type="gramStart"/>
      <w:r w:rsidRPr="009539C2">
        <w:rPr>
          <w:b/>
          <w:bCs/>
          <w:sz w:val="20"/>
          <w:szCs w:val="20"/>
        </w:rPr>
        <w:t>provide assistance</w:t>
      </w:r>
      <w:proofErr w:type="gramEnd"/>
      <w:r w:rsidRPr="009539C2">
        <w:rPr>
          <w:b/>
          <w:bCs/>
          <w:sz w:val="20"/>
          <w:szCs w:val="20"/>
        </w:rPr>
        <w:t xml:space="preserve"> information to NW to facilitate enabling Tx/Rx for XR. </w:t>
      </w:r>
    </w:p>
    <w:p w14:paraId="703383BA" w14:textId="77777777" w:rsidR="00B747D2" w:rsidRDefault="00B747D2" w:rsidP="000B1941">
      <w:pPr>
        <w:rPr>
          <w:lang w:eastAsia="zh-CN"/>
        </w:rPr>
      </w:pPr>
    </w:p>
    <w:p w14:paraId="63A30594" w14:textId="42FCB73D" w:rsidR="00B747D2" w:rsidRDefault="00B747D2" w:rsidP="000B1941">
      <w:pPr>
        <w:rPr>
          <w:sz w:val="20"/>
          <w:szCs w:val="20"/>
          <w:lang w:eastAsia="zh-CN"/>
        </w:rPr>
      </w:pPr>
      <w:r w:rsidRPr="00B747D2">
        <w:rPr>
          <w:sz w:val="20"/>
          <w:szCs w:val="20"/>
          <w:lang w:eastAsia="zh-CN"/>
        </w:rPr>
        <w:t xml:space="preserve">In TS 38.214, </w:t>
      </w:r>
      <w:r w:rsidR="005347B9">
        <w:rPr>
          <w:sz w:val="20"/>
          <w:szCs w:val="20"/>
          <w:lang w:eastAsia="zh-CN"/>
        </w:rPr>
        <w:t>regarding CSI reference resource determination, a so-called “valid downlink slot” is defined. A valid downlink slot cannot be inside a measurement gap. Now with the skipping/adaptation of measurement gap, whether a slot which is not a “valid downlink slot” previously due to its overlap with a measurement gap is changed into a “valid downlink slot” needs to be discussed and decided.</w:t>
      </w:r>
    </w:p>
    <w:p w14:paraId="6BB4C194" w14:textId="77777777" w:rsidR="005347B9" w:rsidRDefault="005347B9" w:rsidP="000B1941">
      <w:pPr>
        <w:rPr>
          <w:sz w:val="20"/>
          <w:szCs w:val="20"/>
          <w:lang w:eastAsia="zh-CN"/>
        </w:rPr>
      </w:pPr>
    </w:p>
    <w:p w14:paraId="323DDBC6" w14:textId="2EFB38E1" w:rsidR="005347B9" w:rsidRDefault="005347B9" w:rsidP="000B1941">
      <w:pPr>
        <w:rPr>
          <w:sz w:val="20"/>
          <w:szCs w:val="20"/>
          <w:lang w:eastAsia="zh-CN"/>
        </w:rPr>
      </w:pPr>
      <w:r>
        <w:rPr>
          <w:sz w:val="20"/>
          <w:szCs w:val="20"/>
          <w:lang w:eastAsia="zh-CN"/>
        </w:rPr>
        <w:t xml:space="preserve">We have </w:t>
      </w:r>
    </w:p>
    <w:p w14:paraId="07223057" w14:textId="77777777" w:rsidR="005347B9" w:rsidRDefault="005347B9" w:rsidP="000B1941">
      <w:pPr>
        <w:rPr>
          <w:sz w:val="20"/>
          <w:szCs w:val="20"/>
          <w:lang w:eastAsia="zh-CN"/>
        </w:rPr>
      </w:pPr>
    </w:p>
    <w:p w14:paraId="6C0198D5" w14:textId="03366F01" w:rsidR="005347B9" w:rsidRPr="005347B9" w:rsidRDefault="005347B9" w:rsidP="000B1941">
      <w:pPr>
        <w:rPr>
          <w:b/>
          <w:bCs/>
          <w:sz w:val="20"/>
          <w:szCs w:val="20"/>
          <w:lang w:eastAsia="zh-CN"/>
        </w:rPr>
      </w:pPr>
      <w:r w:rsidRPr="005347B9">
        <w:rPr>
          <w:b/>
          <w:bCs/>
          <w:sz w:val="20"/>
          <w:szCs w:val="20"/>
          <w:lang w:eastAsia="zh-CN"/>
        </w:rPr>
        <w:t xml:space="preserve">Proposal </w:t>
      </w:r>
      <w:r w:rsidR="009539C2">
        <w:rPr>
          <w:b/>
          <w:bCs/>
          <w:sz w:val="20"/>
          <w:szCs w:val="20"/>
          <w:lang w:eastAsia="zh-CN"/>
        </w:rPr>
        <w:t>8</w:t>
      </w:r>
      <w:r w:rsidRPr="005347B9">
        <w:rPr>
          <w:b/>
          <w:bCs/>
          <w:sz w:val="20"/>
          <w:szCs w:val="20"/>
          <w:lang w:eastAsia="zh-CN"/>
        </w:rPr>
        <w:t>: Discuss and decide whether a slot’s designation as “valid downlink slot” or invalid downlink slot can be affected by skipping/adaptation of measurement gap.</w:t>
      </w:r>
    </w:p>
    <w:p w14:paraId="57EA630A" w14:textId="77777777" w:rsidR="000B1941" w:rsidRDefault="000B1941" w:rsidP="000B1941">
      <w:pPr>
        <w:rPr>
          <w:lang w:eastAsia="zh-CN"/>
        </w:rPr>
      </w:pPr>
    </w:p>
    <w:p w14:paraId="32811AFE" w14:textId="77777777" w:rsidR="000B1941" w:rsidRPr="000B1941" w:rsidRDefault="000B1941" w:rsidP="000B1941">
      <w:pPr>
        <w:rPr>
          <w:lang w:eastAsia="zh-CN"/>
        </w:rPr>
      </w:pPr>
    </w:p>
    <w:p w14:paraId="442390CB" w14:textId="23C8EF55" w:rsidR="00275D2F" w:rsidRDefault="005347B9" w:rsidP="005347B9">
      <w:pPr>
        <w:pStyle w:val="Heading1"/>
      </w:pPr>
      <w:r>
        <w:t>Conclusion</w:t>
      </w:r>
    </w:p>
    <w:p w14:paraId="7F4B07E7" w14:textId="651DC76B" w:rsidR="005347B9" w:rsidRDefault="005347B9" w:rsidP="00275D2F">
      <w:r>
        <w:t xml:space="preserve">In this contribution, we discuss enabling Tx/Rx for XR, we </w:t>
      </w:r>
      <w:proofErr w:type="gramStart"/>
      <w:r>
        <w:t>have</w:t>
      </w:r>
      <w:proofErr w:type="gramEnd"/>
      <w:r>
        <w:t xml:space="preserve"> </w:t>
      </w:r>
    </w:p>
    <w:p w14:paraId="6EE0200C" w14:textId="77777777" w:rsidR="005347B9" w:rsidRDefault="005347B9" w:rsidP="00275D2F"/>
    <w:p w14:paraId="6B03246B" w14:textId="77777777" w:rsidR="005347B9" w:rsidRDefault="005347B9" w:rsidP="005347B9">
      <w:pPr>
        <w:rPr>
          <w:b/>
          <w:bCs/>
          <w:sz w:val="20"/>
          <w:szCs w:val="20"/>
          <w:lang w:eastAsia="zh-CN"/>
        </w:rPr>
      </w:pPr>
      <w:r w:rsidRPr="00AB70AB">
        <w:rPr>
          <w:b/>
          <w:bCs/>
          <w:sz w:val="20"/>
          <w:szCs w:val="20"/>
          <w:lang w:eastAsia="zh-CN"/>
        </w:rPr>
        <w:t>Proposal</w:t>
      </w:r>
      <w:r>
        <w:rPr>
          <w:b/>
          <w:bCs/>
          <w:sz w:val="20"/>
          <w:szCs w:val="20"/>
          <w:lang w:eastAsia="zh-CN"/>
        </w:rPr>
        <w:t xml:space="preserve"> 1</w:t>
      </w:r>
      <w:r w:rsidRPr="00AB70AB">
        <w:rPr>
          <w:b/>
          <w:bCs/>
          <w:sz w:val="20"/>
          <w:szCs w:val="20"/>
          <w:lang w:eastAsia="zh-CN"/>
        </w:rPr>
        <w:t xml:space="preserve">: With periodic/semi-persistent time-window to enable Tx/Rx for XR, unicast PDSCH/unicast PUSCH/PDCCH/PUCCH/CSI-RS/SRS are prioritized.  </w:t>
      </w:r>
    </w:p>
    <w:p w14:paraId="5B0C3388" w14:textId="77777777" w:rsidR="00C71C62" w:rsidRDefault="00C71C62" w:rsidP="005347B9">
      <w:pPr>
        <w:rPr>
          <w:b/>
          <w:bCs/>
          <w:sz w:val="20"/>
          <w:szCs w:val="20"/>
          <w:lang w:eastAsia="zh-CN"/>
        </w:rPr>
      </w:pPr>
    </w:p>
    <w:p w14:paraId="72990219" w14:textId="77777777" w:rsidR="005347B9" w:rsidRDefault="005347B9" w:rsidP="005347B9">
      <w:pPr>
        <w:rPr>
          <w:b/>
          <w:bCs/>
          <w:sz w:val="20"/>
          <w:szCs w:val="20"/>
          <w:lang w:eastAsia="zh-CN"/>
        </w:rPr>
      </w:pPr>
      <w:r w:rsidRPr="00AB70AB">
        <w:rPr>
          <w:b/>
          <w:bCs/>
          <w:sz w:val="20"/>
          <w:szCs w:val="20"/>
          <w:lang w:eastAsia="zh-CN"/>
        </w:rPr>
        <w:t>Proposal</w:t>
      </w:r>
      <w:r>
        <w:rPr>
          <w:b/>
          <w:bCs/>
          <w:sz w:val="20"/>
          <w:szCs w:val="20"/>
          <w:lang w:eastAsia="zh-CN"/>
        </w:rPr>
        <w:t xml:space="preserve"> 2</w:t>
      </w:r>
      <w:r w:rsidRPr="00AB70AB">
        <w:rPr>
          <w:b/>
          <w:bCs/>
          <w:sz w:val="20"/>
          <w:szCs w:val="20"/>
          <w:lang w:eastAsia="zh-CN"/>
        </w:rPr>
        <w:t>: With</w:t>
      </w:r>
      <w:r>
        <w:rPr>
          <w:b/>
          <w:bCs/>
          <w:sz w:val="20"/>
          <w:szCs w:val="20"/>
          <w:lang w:eastAsia="zh-CN"/>
        </w:rPr>
        <w:t xml:space="preserve"> a one-shot</w:t>
      </w:r>
      <w:r w:rsidRPr="00AB70AB">
        <w:rPr>
          <w:b/>
          <w:bCs/>
          <w:sz w:val="20"/>
          <w:szCs w:val="20"/>
          <w:lang w:eastAsia="zh-CN"/>
        </w:rPr>
        <w:t xml:space="preserve"> time-window</w:t>
      </w:r>
      <w:r>
        <w:rPr>
          <w:b/>
          <w:bCs/>
          <w:sz w:val="20"/>
          <w:szCs w:val="20"/>
          <w:lang w:eastAsia="zh-CN"/>
        </w:rPr>
        <w:t xml:space="preserve"> triggered by DCI</w:t>
      </w:r>
      <w:r w:rsidRPr="00AB70AB">
        <w:rPr>
          <w:b/>
          <w:bCs/>
          <w:sz w:val="20"/>
          <w:szCs w:val="20"/>
          <w:lang w:eastAsia="zh-CN"/>
        </w:rPr>
        <w:t>, unicast PDSCH/unicast PUSCH/PDCCH/PUCCH/CSI-RS/SRS are prioritized</w:t>
      </w:r>
      <w:r>
        <w:rPr>
          <w:b/>
          <w:bCs/>
          <w:sz w:val="20"/>
          <w:szCs w:val="20"/>
          <w:lang w:eastAsia="zh-CN"/>
        </w:rPr>
        <w:t xml:space="preserve"> within the time-window</w:t>
      </w:r>
      <w:r w:rsidRPr="00AB70AB">
        <w:rPr>
          <w:b/>
          <w:bCs/>
          <w:sz w:val="20"/>
          <w:szCs w:val="20"/>
          <w:lang w:eastAsia="zh-CN"/>
        </w:rPr>
        <w:t xml:space="preserve">.  </w:t>
      </w:r>
    </w:p>
    <w:p w14:paraId="72F26234" w14:textId="77777777" w:rsidR="005347B9" w:rsidRDefault="005347B9" w:rsidP="005347B9">
      <w:pPr>
        <w:rPr>
          <w:b/>
          <w:bCs/>
          <w:sz w:val="20"/>
          <w:szCs w:val="20"/>
          <w:lang w:eastAsia="zh-CN"/>
        </w:rPr>
      </w:pPr>
    </w:p>
    <w:p w14:paraId="57AE5F19" w14:textId="61A96654" w:rsidR="005347B9" w:rsidRDefault="005347B9" w:rsidP="005347B9">
      <w:pPr>
        <w:rPr>
          <w:b/>
          <w:bCs/>
          <w:sz w:val="20"/>
          <w:szCs w:val="20"/>
          <w:lang w:eastAsia="zh-CN"/>
        </w:rPr>
      </w:pPr>
      <w:r>
        <w:rPr>
          <w:b/>
          <w:bCs/>
          <w:sz w:val="20"/>
          <w:szCs w:val="20"/>
          <w:lang w:eastAsia="zh-CN"/>
        </w:rPr>
        <w:t xml:space="preserve">Proposal 3: Discuss and decide the handling of partial overlap of MG/scheduling restriction with </w:t>
      </w:r>
      <w:r w:rsidR="001F0F8A">
        <w:rPr>
          <w:b/>
          <w:bCs/>
          <w:sz w:val="20"/>
          <w:szCs w:val="20"/>
          <w:lang w:eastAsia="zh-CN"/>
        </w:rPr>
        <w:t>a</w:t>
      </w:r>
      <w:r>
        <w:rPr>
          <w:b/>
          <w:bCs/>
          <w:sz w:val="20"/>
          <w:szCs w:val="20"/>
          <w:lang w:eastAsia="zh-CN"/>
        </w:rPr>
        <w:t xml:space="preserve"> time-window.</w:t>
      </w:r>
    </w:p>
    <w:p w14:paraId="578325CF" w14:textId="77777777" w:rsidR="005347B9" w:rsidRDefault="005347B9" w:rsidP="005347B9">
      <w:pPr>
        <w:rPr>
          <w:b/>
          <w:bCs/>
          <w:sz w:val="20"/>
          <w:szCs w:val="20"/>
          <w:lang w:eastAsia="zh-CN"/>
        </w:rPr>
      </w:pPr>
    </w:p>
    <w:p w14:paraId="5D4E6D55" w14:textId="152DCDD0" w:rsidR="005347B9" w:rsidRDefault="005347B9" w:rsidP="005347B9">
      <w:pPr>
        <w:rPr>
          <w:b/>
          <w:bCs/>
          <w:sz w:val="20"/>
          <w:szCs w:val="20"/>
          <w:lang w:eastAsia="zh-CN"/>
        </w:rPr>
      </w:pPr>
      <w:r>
        <w:rPr>
          <w:b/>
          <w:bCs/>
          <w:sz w:val="20"/>
          <w:szCs w:val="20"/>
          <w:lang w:eastAsia="zh-CN"/>
        </w:rPr>
        <w:t xml:space="preserve">Proposal 4: Discuss and decide the handling of partial overlap of channels/signals with </w:t>
      </w:r>
      <w:r w:rsidR="001F0F8A">
        <w:rPr>
          <w:b/>
          <w:bCs/>
          <w:sz w:val="20"/>
          <w:szCs w:val="20"/>
          <w:lang w:eastAsia="zh-CN"/>
        </w:rPr>
        <w:t>a</w:t>
      </w:r>
      <w:r>
        <w:rPr>
          <w:b/>
          <w:bCs/>
          <w:sz w:val="20"/>
          <w:szCs w:val="20"/>
          <w:lang w:eastAsia="zh-CN"/>
        </w:rPr>
        <w:t xml:space="preserve"> (</w:t>
      </w:r>
      <w:r w:rsidR="00111341">
        <w:rPr>
          <w:b/>
          <w:bCs/>
          <w:sz w:val="20"/>
          <w:szCs w:val="20"/>
          <w:lang w:eastAsia="zh-CN"/>
        </w:rPr>
        <w:t>effective</w:t>
      </w:r>
      <w:r>
        <w:rPr>
          <w:b/>
          <w:bCs/>
          <w:sz w:val="20"/>
          <w:szCs w:val="20"/>
          <w:lang w:eastAsia="zh-CN"/>
        </w:rPr>
        <w:t>)-time-window.</w:t>
      </w:r>
    </w:p>
    <w:p w14:paraId="24C54EBD" w14:textId="77777777" w:rsidR="005347B9" w:rsidRDefault="005347B9" w:rsidP="005347B9">
      <w:pPr>
        <w:rPr>
          <w:b/>
          <w:bCs/>
          <w:sz w:val="20"/>
          <w:szCs w:val="20"/>
          <w:lang w:eastAsia="zh-CN"/>
        </w:rPr>
      </w:pPr>
    </w:p>
    <w:p w14:paraId="406A81FA" w14:textId="77777777" w:rsidR="005347B9" w:rsidRDefault="005347B9" w:rsidP="005347B9">
      <w:pPr>
        <w:rPr>
          <w:b/>
          <w:bCs/>
          <w:sz w:val="20"/>
          <w:szCs w:val="20"/>
          <w:lang w:eastAsia="zh-CN"/>
        </w:rPr>
      </w:pPr>
      <w:r>
        <w:rPr>
          <w:b/>
          <w:bCs/>
          <w:sz w:val="20"/>
          <w:szCs w:val="20"/>
          <w:lang w:eastAsia="zh-CN"/>
        </w:rPr>
        <w:t>Proposal 5: the minimum time gap between the end of a PDCCH indicating time-window and the start of the time-window is non-zero; and its duration can be a UE capability.</w:t>
      </w:r>
    </w:p>
    <w:p w14:paraId="469F96AE" w14:textId="77777777" w:rsidR="005347B9" w:rsidRDefault="005347B9" w:rsidP="005347B9">
      <w:pPr>
        <w:rPr>
          <w:b/>
          <w:bCs/>
          <w:sz w:val="20"/>
          <w:szCs w:val="20"/>
          <w:lang w:eastAsia="zh-CN"/>
        </w:rPr>
      </w:pPr>
    </w:p>
    <w:p w14:paraId="2CC3D1C4" w14:textId="77777777" w:rsidR="00C564CA" w:rsidRPr="007B56C4" w:rsidRDefault="00C564CA" w:rsidP="00C564CA">
      <w:pPr>
        <w:rPr>
          <w:b/>
          <w:bCs/>
          <w:sz w:val="20"/>
          <w:szCs w:val="20"/>
        </w:rPr>
      </w:pPr>
      <w:r w:rsidRPr="007B56C4">
        <w:rPr>
          <w:b/>
          <w:bCs/>
          <w:sz w:val="20"/>
          <w:szCs w:val="20"/>
        </w:rPr>
        <w:t xml:space="preserve">Proposal 6: the application of a time-window does not change UE-DRX, cell-DRX/cell-DTX state. </w:t>
      </w:r>
    </w:p>
    <w:p w14:paraId="2810EF94" w14:textId="77777777" w:rsidR="00C564CA" w:rsidRDefault="00C564CA" w:rsidP="005347B9">
      <w:pPr>
        <w:rPr>
          <w:b/>
          <w:bCs/>
          <w:sz w:val="20"/>
          <w:szCs w:val="20"/>
          <w:lang w:eastAsia="zh-CN"/>
        </w:rPr>
      </w:pPr>
    </w:p>
    <w:p w14:paraId="13EDBE93" w14:textId="77777777" w:rsidR="00C564CA" w:rsidRPr="009539C2" w:rsidRDefault="00C564CA" w:rsidP="00C564CA">
      <w:pPr>
        <w:rPr>
          <w:b/>
          <w:bCs/>
          <w:sz w:val="20"/>
          <w:szCs w:val="20"/>
        </w:rPr>
      </w:pPr>
      <w:r w:rsidRPr="009539C2">
        <w:rPr>
          <w:b/>
          <w:bCs/>
          <w:sz w:val="20"/>
          <w:szCs w:val="20"/>
        </w:rPr>
        <w:t xml:space="preserve">Proposal 7: a UE may </w:t>
      </w:r>
      <w:proofErr w:type="gramStart"/>
      <w:r w:rsidRPr="009539C2">
        <w:rPr>
          <w:b/>
          <w:bCs/>
          <w:sz w:val="20"/>
          <w:szCs w:val="20"/>
        </w:rPr>
        <w:t>provide assistance</w:t>
      </w:r>
      <w:proofErr w:type="gramEnd"/>
      <w:r w:rsidRPr="009539C2">
        <w:rPr>
          <w:b/>
          <w:bCs/>
          <w:sz w:val="20"/>
          <w:szCs w:val="20"/>
        </w:rPr>
        <w:t xml:space="preserve"> information to NW to facilitate enabling Tx/Rx for XR. </w:t>
      </w:r>
    </w:p>
    <w:p w14:paraId="73E5BB9B" w14:textId="77777777" w:rsidR="00C564CA" w:rsidRDefault="00C564CA" w:rsidP="005347B9">
      <w:pPr>
        <w:rPr>
          <w:b/>
          <w:bCs/>
          <w:sz w:val="20"/>
          <w:szCs w:val="20"/>
          <w:lang w:eastAsia="zh-CN"/>
        </w:rPr>
      </w:pPr>
    </w:p>
    <w:p w14:paraId="6F3085BD" w14:textId="23399A6B" w:rsidR="005347B9" w:rsidRPr="005347B9" w:rsidRDefault="005347B9" w:rsidP="005347B9">
      <w:pPr>
        <w:rPr>
          <w:b/>
          <w:bCs/>
          <w:sz w:val="20"/>
          <w:szCs w:val="20"/>
          <w:lang w:eastAsia="zh-CN"/>
        </w:rPr>
      </w:pPr>
      <w:r w:rsidRPr="005347B9">
        <w:rPr>
          <w:b/>
          <w:bCs/>
          <w:sz w:val="20"/>
          <w:szCs w:val="20"/>
          <w:lang w:eastAsia="zh-CN"/>
        </w:rPr>
        <w:t xml:space="preserve">Proposal </w:t>
      </w:r>
      <w:r w:rsidR="00C564CA">
        <w:rPr>
          <w:b/>
          <w:bCs/>
          <w:sz w:val="20"/>
          <w:szCs w:val="20"/>
          <w:lang w:eastAsia="zh-CN"/>
        </w:rPr>
        <w:t>8</w:t>
      </w:r>
      <w:r w:rsidRPr="005347B9">
        <w:rPr>
          <w:b/>
          <w:bCs/>
          <w:sz w:val="20"/>
          <w:szCs w:val="20"/>
          <w:lang w:eastAsia="zh-CN"/>
        </w:rPr>
        <w:t>: Discuss and decide whether a slot’s designation as “valid downlink slot” or invalid downlink slot can be affected by skipping/adaptation of measurement gap.</w:t>
      </w:r>
    </w:p>
    <w:p w14:paraId="7000F128" w14:textId="77777777" w:rsidR="005347B9" w:rsidRPr="00AB70AB" w:rsidRDefault="005347B9" w:rsidP="005347B9">
      <w:pPr>
        <w:rPr>
          <w:b/>
          <w:bCs/>
          <w:sz w:val="20"/>
          <w:szCs w:val="20"/>
          <w:lang w:eastAsia="zh-CN"/>
        </w:rPr>
      </w:pPr>
    </w:p>
    <w:p w14:paraId="06EDC74A" w14:textId="77777777" w:rsidR="005347B9" w:rsidRPr="00275D2F" w:rsidRDefault="005347B9" w:rsidP="00275D2F"/>
    <w:p w14:paraId="10559DA8" w14:textId="3E348D29" w:rsidR="00776AE5" w:rsidRDefault="00D54E7C" w:rsidP="00D54E7C">
      <w:pPr>
        <w:pStyle w:val="Heading1"/>
      </w:pPr>
      <w:r>
        <w:t xml:space="preserve">Reference </w:t>
      </w:r>
      <w:r>
        <w:br/>
      </w:r>
    </w:p>
    <w:p w14:paraId="168CB696" w14:textId="23AC48CC" w:rsidR="00D54E7C" w:rsidRDefault="00592356" w:rsidP="00D54E7C">
      <w:pPr>
        <w:pStyle w:val="ListParagraph"/>
        <w:numPr>
          <w:ilvl w:val="0"/>
          <w:numId w:val="58"/>
        </w:numPr>
        <w:rPr>
          <w:lang w:eastAsia="zh-CN"/>
        </w:rPr>
      </w:pPr>
      <w:bookmarkStart w:id="1" w:name="_Ref142942873"/>
      <w:r w:rsidRPr="00592356">
        <w:rPr>
          <w:lang w:eastAsia="zh-CN"/>
        </w:rPr>
        <w:t>R1-2306379</w:t>
      </w:r>
      <w:r w:rsidR="00904AAC">
        <w:rPr>
          <w:lang w:eastAsia="zh-CN"/>
        </w:rPr>
        <w:t>,</w:t>
      </w:r>
      <w:r w:rsidRPr="00592356">
        <w:rPr>
          <w:lang w:eastAsia="zh-CN"/>
        </w:rPr>
        <w:tab/>
        <w:t xml:space="preserve">LS </w:t>
      </w:r>
      <w:r w:rsidR="00D54E7C" w:rsidRPr="00D54E7C">
        <w:rPr>
          <w:lang w:eastAsia="zh-CN"/>
        </w:rPr>
        <w:t>on new DRX cycles in rational numbers</w:t>
      </w:r>
      <w:r w:rsidR="00D54E7C">
        <w:rPr>
          <w:lang w:eastAsia="zh-CN"/>
        </w:rPr>
        <w:t xml:space="preserve">, </w:t>
      </w:r>
      <w:r w:rsidR="00D54E7C" w:rsidRPr="00D54E7C">
        <w:rPr>
          <w:lang w:eastAsia="zh-CN"/>
        </w:rPr>
        <w:t>RAN2, Qualcomm</w:t>
      </w:r>
      <w:r w:rsidR="00D54E7C">
        <w:rPr>
          <w:lang w:eastAsia="zh-CN"/>
        </w:rPr>
        <w:t xml:space="preserve">, </w:t>
      </w:r>
      <w:r w:rsidR="00D54E7C" w:rsidRPr="00D54E7C">
        <w:rPr>
          <w:lang w:eastAsia="zh-CN"/>
        </w:rPr>
        <w:t>Rel-18</w:t>
      </w:r>
      <w:r w:rsidR="00D54E7C" w:rsidRPr="00D54E7C">
        <w:rPr>
          <w:lang w:eastAsia="zh-CN"/>
        </w:rPr>
        <w:tab/>
      </w:r>
      <w:proofErr w:type="spellStart"/>
      <w:r w:rsidR="00D54E7C" w:rsidRPr="00D54E7C">
        <w:rPr>
          <w:lang w:eastAsia="zh-CN"/>
        </w:rPr>
        <w:t>NR_XR_enh</w:t>
      </w:r>
      <w:proofErr w:type="spellEnd"/>
      <w:r w:rsidR="00D54E7C" w:rsidRPr="00D54E7C">
        <w:rPr>
          <w:lang w:eastAsia="zh-CN"/>
        </w:rPr>
        <w:t>-Core</w:t>
      </w:r>
      <w:r w:rsidR="00904AAC">
        <w:rPr>
          <w:lang w:eastAsia="zh-CN"/>
        </w:rPr>
        <w:t xml:space="preserve">, To: </w:t>
      </w:r>
      <w:r w:rsidR="00D54E7C" w:rsidRPr="00D54E7C">
        <w:rPr>
          <w:lang w:eastAsia="zh-CN"/>
        </w:rPr>
        <w:t>RAN1, RAN4</w:t>
      </w:r>
      <w:bookmarkEnd w:id="1"/>
      <w:r w:rsidR="00D54E7C" w:rsidRPr="00D54E7C">
        <w:rPr>
          <w:lang w:eastAsia="zh-CN"/>
        </w:rPr>
        <w:tab/>
      </w:r>
    </w:p>
    <w:p w14:paraId="3F685CFA" w14:textId="77777777" w:rsidR="00D54E7C" w:rsidRPr="00D54E7C" w:rsidRDefault="00D54E7C" w:rsidP="00CA1B1B">
      <w:pPr>
        <w:ind w:left="360"/>
        <w:rPr>
          <w:lang w:eastAsia="zh-CN"/>
        </w:rPr>
      </w:pPr>
    </w:p>
    <w:p w14:paraId="0F4A57A6" w14:textId="77777777" w:rsidR="00D54E7C" w:rsidRPr="00904698" w:rsidRDefault="00D54E7C" w:rsidP="001072CA">
      <w:pPr>
        <w:overflowPunct w:val="0"/>
        <w:autoSpaceDE w:val="0"/>
        <w:autoSpaceDN w:val="0"/>
        <w:adjustRightInd w:val="0"/>
        <w:spacing w:before="100" w:beforeAutospacing="1" w:after="100" w:afterAutospacing="1"/>
        <w:ind w:left="562"/>
        <w:textAlignment w:val="baseline"/>
        <w:rPr>
          <w:bCs/>
          <w:sz w:val="20"/>
          <w:szCs w:val="20"/>
        </w:rPr>
      </w:pPr>
    </w:p>
    <w:sectPr w:rsidR="00D54E7C" w:rsidRPr="00904698">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CCA78" w14:textId="77777777" w:rsidR="00F36F82" w:rsidRDefault="00F36F82">
      <w:r>
        <w:separator/>
      </w:r>
    </w:p>
  </w:endnote>
  <w:endnote w:type="continuationSeparator" w:id="0">
    <w:p w14:paraId="622682A7" w14:textId="77777777" w:rsidR="00F36F82" w:rsidRDefault="00F3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8BC71" w14:textId="77777777" w:rsidR="00F36F82" w:rsidRDefault="00F36F82">
      <w:r>
        <w:separator/>
      </w:r>
    </w:p>
  </w:footnote>
  <w:footnote w:type="continuationSeparator" w:id="0">
    <w:p w14:paraId="3DB7E53B" w14:textId="77777777" w:rsidR="00F36F82" w:rsidRDefault="00F36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14724"/>
    <w:multiLevelType w:val="hybridMultilevel"/>
    <w:tmpl w:val="FBA231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7567A8"/>
    <w:multiLevelType w:val="hybridMultilevel"/>
    <w:tmpl w:val="B55E5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FB2A34"/>
    <w:multiLevelType w:val="hybridMultilevel"/>
    <w:tmpl w:val="9D9C1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37ED3A30"/>
    <w:multiLevelType w:val="hybridMultilevel"/>
    <w:tmpl w:val="9306DC9C"/>
    <w:lvl w:ilvl="0" w:tplc="2AA2E1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40C879E7"/>
    <w:multiLevelType w:val="hybridMultilevel"/>
    <w:tmpl w:val="ED428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8801D88"/>
    <w:multiLevelType w:val="hybridMultilevel"/>
    <w:tmpl w:val="36641F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9905BAA"/>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DE2E1B"/>
    <w:multiLevelType w:val="hybridMultilevel"/>
    <w:tmpl w:val="DDA23D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2930D7C"/>
    <w:multiLevelType w:val="hybridMultilevel"/>
    <w:tmpl w:val="262E3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3CC129F"/>
    <w:multiLevelType w:val="hybridMultilevel"/>
    <w:tmpl w:val="2FE0FA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7A05168"/>
    <w:multiLevelType w:val="hybridMultilevel"/>
    <w:tmpl w:val="9BA6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52" w15:restartNumberingAfterBreak="0">
    <w:nsid w:val="635741CF"/>
    <w:multiLevelType w:val="hybridMultilevel"/>
    <w:tmpl w:val="A73AE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55"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5" w15:restartNumberingAfterBreak="0">
    <w:nsid w:val="7DB01BA8"/>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81576570">
    <w:abstractNumId w:val="24"/>
  </w:num>
  <w:num w:numId="2" w16cid:durableId="2072071226">
    <w:abstractNumId w:val="27"/>
  </w:num>
  <w:num w:numId="3" w16cid:durableId="1632009223">
    <w:abstractNumId w:val="49"/>
  </w:num>
  <w:num w:numId="4" w16cid:durableId="1839491596">
    <w:abstractNumId w:val="17"/>
  </w:num>
  <w:num w:numId="5" w16cid:durableId="1580409627">
    <w:abstractNumId w:val="54"/>
  </w:num>
  <w:num w:numId="6" w16cid:durableId="685064422">
    <w:abstractNumId w:val="3"/>
  </w:num>
  <w:num w:numId="7" w16cid:durableId="1111583751">
    <w:abstractNumId w:val="60"/>
  </w:num>
  <w:num w:numId="8" w16cid:durableId="1369182339">
    <w:abstractNumId w:val="44"/>
  </w:num>
  <w:num w:numId="9" w16cid:durableId="1844474344">
    <w:abstractNumId w:val="48"/>
  </w:num>
  <w:num w:numId="10" w16cid:durableId="198054081">
    <w:abstractNumId w:val="55"/>
  </w:num>
  <w:num w:numId="11" w16cid:durableId="297498395">
    <w:abstractNumId w:val="14"/>
  </w:num>
  <w:num w:numId="12" w16cid:durableId="471479875">
    <w:abstractNumId w:val="58"/>
  </w:num>
  <w:num w:numId="13" w16cid:durableId="31998850">
    <w:abstractNumId w:val="16"/>
  </w:num>
  <w:num w:numId="14" w16cid:durableId="1498114846">
    <w:abstractNumId w:val="0"/>
  </w:num>
  <w:num w:numId="15" w16cid:durableId="175653024">
    <w:abstractNumId w:val="18"/>
  </w:num>
  <w:num w:numId="16" w16cid:durableId="498082906">
    <w:abstractNumId w:val="37"/>
  </w:num>
  <w:num w:numId="17" w16cid:durableId="1706321334">
    <w:abstractNumId w:val="41"/>
  </w:num>
  <w:num w:numId="18" w16cid:durableId="1819305356">
    <w:abstractNumId w:val="8"/>
  </w:num>
  <w:num w:numId="19" w16cid:durableId="163475025">
    <w:abstractNumId w:val="23"/>
  </w:num>
  <w:num w:numId="20" w16cid:durableId="1419592137">
    <w:abstractNumId w:val="59"/>
  </w:num>
  <w:num w:numId="21" w16cid:durableId="1047293329">
    <w:abstractNumId w:val="12"/>
  </w:num>
  <w:num w:numId="22" w16cid:durableId="863247137">
    <w:abstractNumId w:val="1"/>
  </w:num>
  <w:num w:numId="23" w16cid:durableId="805389634">
    <w:abstractNumId w:val="2"/>
  </w:num>
  <w:num w:numId="24" w16cid:durableId="316958242">
    <w:abstractNumId w:val="51"/>
  </w:num>
  <w:num w:numId="25" w16cid:durableId="367411080">
    <w:abstractNumId w:val="13"/>
  </w:num>
  <w:num w:numId="26" w16cid:durableId="697975550">
    <w:abstractNumId w:val="61"/>
  </w:num>
  <w:num w:numId="27" w16cid:durableId="271977845">
    <w:abstractNumId w:val="50"/>
  </w:num>
  <w:num w:numId="28" w16cid:durableId="1940210584">
    <w:abstractNumId w:val="9"/>
  </w:num>
  <w:num w:numId="29" w16cid:durableId="2061778923">
    <w:abstractNumId w:val="20"/>
  </w:num>
  <w:num w:numId="30" w16cid:durableId="1096558078">
    <w:abstractNumId w:val="57"/>
  </w:num>
  <w:num w:numId="31" w16cid:durableId="1850483789">
    <w:abstractNumId w:val="53"/>
  </w:num>
  <w:num w:numId="32" w16cid:durableId="1579897248">
    <w:abstractNumId w:val="22"/>
  </w:num>
  <w:num w:numId="33" w16cid:durableId="1861048668">
    <w:abstractNumId w:val="36"/>
  </w:num>
  <w:num w:numId="34" w16cid:durableId="1921789572">
    <w:abstractNumId w:val="21"/>
  </w:num>
  <w:num w:numId="35" w16cid:durableId="1062019467">
    <w:abstractNumId w:val="4"/>
  </w:num>
  <w:num w:numId="36" w16cid:durableId="2018382986">
    <w:abstractNumId w:val="32"/>
  </w:num>
  <w:num w:numId="37" w16cid:durableId="482160717">
    <w:abstractNumId w:val="46"/>
  </w:num>
  <w:num w:numId="38" w16cid:durableId="677004609">
    <w:abstractNumId w:val="15"/>
  </w:num>
  <w:num w:numId="39" w16cid:durableId="505482111">
    <w:abstractNumId w:val="42"/>
  </w:num>
  <w:num w:numId="40" w16cid:durableId="1324238123">
    <w:abstractNumId w:val="47"/>
  </w:num>
  <w:num w:numId="41" w16cid:durableId="634988278">
    <w:abstractNumId w:val="34"/>
  </w:num>
  <w:num w:numId="42" w16cid:durableId="494682973">
    <w:abstractNumId w:val="7"/>
  </w:num>
  <w:num w:numId="43" w16cid:durableId="1046877353">
    <w:abstractNumId w:val="40"/>
  </w:num>
  <w:num w:numId="44" w16cid:durableId="1104764538">
    <w:abstractNumId w:val="63"/>
  </w:num>
  <w:num w:numId="45" w16cid:durableId="1975674440">
    <w:abstractNumId w:val="26"/>
  </w:num>
  <w:num w:numId="46" w16cid:durableId="1670907641">
    <w:abstractNumId w:val="35"/>
  </w:num>
  <w:num w:numId="47" w16cid:durableId="934896095">
    <w:abstractNumId w:val="65"/>
  </w:num>
  <w:num w:numId="48" w16cid:durableId="190190029">
    <w:abstractNumId w:val="31"/>
  </w:num>
  <w:num w:numId="49" w16cid:durableId="941300564">
    <w:abstractNumId w:val="62"/>
  </w:num>
  <w:num w:numId="50" w16cid:durableId="2102794381">
    <w:abstractNumId w:val="56"/>
  </w:num>
  <w:num w:numId="51" w16cid:durableId="464859551">
    <w:abstractNumId w:val="30"/>
  </w:num>
  <w:num w:numId="52" w16cid:durableId="470445283">
    <w:abstractNumId w:val="39"/>
  </w:num>
  <w:num w:numId="53" w16cid:durableId="1044712345">
    <w:abstractNumId w:val="10"/>
  </w:num>
  <w:num w:numId="54" w16cid:durableId="1953321807">
    <w:abstractNumId w:val="28"/>
  </w:num>
  <w:num w:numId="55" w16cid:durableId="45494292">
    <w:abstractNumId w:val="25"/>
  </w:num>
  <w:num w:numId="56" w16cid:durableId="485781628">
    <w:abstractNumId w:val="64"/>
  </w:num>
  <w:num w:numId="57" w16cid:durableId="1847598593">
    <w:abstractNumId w:val="19"/>
  </w:num>
  <w:num w:numId="58" w16cid:durableId="1995723638">
    <w:abstractNumId w:val="11"/>
  </w:num>
  <w:num w:numId="59" w16cid:durableId="2105608863">
    <w:abstractNumId w:val="29"/>
  </w:num>
  <w:num w:numId="60" w16cid:durableId="182674411">
    <w:abstractNumId w:val="6"/>
  </w:num>
  <w:num w:numId="61" w16cid:durableId="1579175488">
    <w:abstractNumId w:val="5"/>
  </w:num>
  <w:num w:numId="62" w16cid:durableId="929891559">
    <w:abstractNumId w:val="43"/>
  </w:num>
  <w:num w:numId="63" w16cid:durableId="1036272650">
    <w:abstractNumId w:val="52"/>
  </w:num>
  <w:num w:numId="64" w16cid:durableId="389114935">
    <w:abstractNumId w:val="38"/>
  </w:num>
  <w:num w:numId="65" w16cid:durableId="672412656">
    <w:abstractNumId w:val="33"/>
  </w:num>
  <w:num w:numId="66" w16cid:durableId="26299810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15E1D"/>
    <w:rsid w:val="00016F50"/>
    <w:rsid w:val="000212C2"/>
    <w:rsid w:val="0002134D"/>
    <w:rsid w:val="00024E35"/>
    <w:rsid w:val="0002625F"/>
    <w:rsid w:val="00026AF0"/>
    <w:rsid w:val="00030DEB"/>
    <w:rsid w:val="00032984"/>
    <w:rsid w:val="0003438A"/>
    <w:rsid w:val="000350C9"/>
    <w:rsid w:val="000352F6"/>
    <w:rsid w:val="00035549"/>
    <w:rsid w:val="00042163"/>
    <w:rsid w:val="000423D2"/>
    <w:rsid w:val="00045B49"/>
    <w:rsid w:val="0004680B"/>
    <w:rsid w:val="00050F99"/>
    <w:rsid w:val="00051E03"/>
    <w:rsid w:val="00052007"/>
    <w:rsid w:val="00054276"/>
    <w:rsid w:val="0005510E"/>
    <w:rsid w:val="0005513A"/>
    <w:rsid w:val="00062E20"/>
    <w:rsid w:val="00063CF4"/>
    <w:rsid w:val="000700BE"/>
    <w:rsid w:val="00080579"/>
    <w:rsid w:val="00080B22"/>
    <w:rsid w:val="00081250"/>
    <w:rsid w:val="00086AD3"/>
    <w:rsid w:val="00091BB1"/>
    <w:rsid w:val="000927BC"/>
    <w:rsid w:val="00093816"/>
    <w:rsid w:val="00094E17"/>
    <w:rsid w:val="000A2533"/>
    <w:rsid w:val="000A2F18"/>
    <w:rsid w:val="000A66C1"/>
    <w:rsid w:val="000A6BFC"/>
    <w:rsid w:val="000B0E19"/>
    <w:rsid w:val="000B171C"/>
    <w:rsid w:val="000B1941"/>
    <w:rsid w:val="000B229C"/>
    <w:rsid w:val="000B55BD"/>
    <w:rsid w:val="000C09EB"/>
    <w:rsid w:val="000C4157"/>
    <w:rsid w:val="000C5BDF"/>
    <w:rsid w:val="000C671E"/>
    <w:rsid w:val="000C67EB"/>
    <w:rsid w:val="000C7902"/>
    <w:rsid w:val="000D2C56"/>
    <w:rsid w:val="000D4AC2"/>
    <w:rsid w:val="000D561D"/>
    <w:rsid w:val="000D5D5B"/>
    <w:rsid w:val="000D64E6"/>
    <w:rsid w:val="000D7B4C"/>
    <w:rsid w:val="000E4610"/>
    <w:rsid w:val="000E5056"/>
    <w:rsid w:val="000E6DF1"/>
    <w:rsid w:val="000E7520"/>
    <w:rsid w:val="000F015C"/>
    <w:rsid w:val="000F1074"/>
    <w:rsid w:val="000F25C1"/>
    <w:rsid w:val="001017CA"/>
    <w:rsid w:val="001072CA"/>
    <w:rsid w:val="00107DD3"/>
    <w:rsid w:val="00107E87"/>
    <w:rsid w:val="00111341"/>
    <w:rsid w:val="00111EBA"/>
    <w:rsid w:val="00112157"/>
    <w:rsid w:val="00112A5C"/>
    <w:rsid w:val="00115C43"/>
    <w:rsid w:val="001175FC"/>
    <w:rsid w:val="00124F5A"/>
    <w:rsid w:val="00125C8E"/>
    <w:rsid w:val="0012724E"/>
    <w:rsid w:val="00130827"/>
    <w:rsid w:val="0013282C"/>
    <w:rsid w:val="001419F6"/>
    <w:rsid w:val="00141DFA"/>
    <w:rsid w:val="00142222"/>
    <w:rsid w:val="0014266A"/>
    <w:rsid w:val="00143439"/>
    <w:rsid w:val="001457F5"/>
    <w:rsid w:val="001474D6"/>
    <w:rsid w:val="00147513"/>
    <w:rsid w:val="00154315"/>
    <w:rsid w:val="00156043"/>
    <w:rsid w:val="0015659E"/>
    <w:rsid w:val="001606FC"/>
    <w:rsid w:val="00161916"/>
    <w:rsid w:val="001624DD"/>
    <w:rsid w:val="00162AE2"/>
    <w:rsid w:val="00164460"/>
    <w:rsid w:val="00165812"/>
    <w:rsid w:val="00166F83"/>
    <w:rsid w:val="001675EF"/>
    <w:rsid w:val="00172DA9"/>
    <w:rsid w:val="00175F59"/>
    <w:rsid w:val="001769FD"/>
    <w:rsid w:val="00180314"/>
    <w:rsid w:val="001829FB"/>
    <w:rsid w:val="00184082"/>
    <w:rsid w:val="00184F57"/>
    <w:rsid w:val="001911CF"/>
    <w:rsid w:val="0019236C"/>
    <w:rsid w:val="0019470C"/>
    <w:rsid w:val="0019640B"/>
    <w:rsid w:val="001974EA"/>
    <w:rsid w:val="00197D83"/>
    <w:rsid w:val="001A0665"/>
    <w:rsid w:val="001A12AD"/>
    <w:rsid w:val="001A32D4"/>
    <w:rsid w:val="001A4A2D"/>
    <w:rsid w:val="001A594A"/>
    <w:rsid w:val="001A6057"/>
    <w:rsid w:val="001A7EED"/>
    <w:rsid w:val="001B334A"/>
    <w:rsid w:val="001B3665"/>
    <w:rsid w:val="001B47D3"/>
    <w:rsid w:val="001B4E35"/>
    <w:rsid w:val="001C0976"/>
    <w:rsid w:val="001C5F15"/>
    <w:rsid w:val="001C6A11"/>
    <w:rsid w:val="001D0881"/>
    <w:rsid w:val="001D26D2"/>
    <w:rsid w:val="001D660E"/>
    <w:rsid w:val="001E45C2"/>
    <w:rsid w:val="001E577E"/>
    <w:rsid w:val="001F0F8A"/>
    <w:rsid w:val="001F24FA"/>
    <w:rsid w:val="001F33B3"/>
    <w:rsid w:val="001F678A"/>
    <w:rsid w:val="001F744E"/>
    <w:rsid w:val="00206474"/>
    <w:rsid w:val="002111FE"/>
    <w:rsid w:val="002113B0"/>
    <w:rsid w:val="00211539"/>
    <w:rsid w:val="00212220"/>
    <w:rsid w:val="00214D88"/>
    <w:rsid w:val="00215DB6"/>
    <w:rsid w:val="0022139A"/>
    <w:rsid w:val="00221A77"/>
    <w:rsid w:val="00223D40"/>
    <w:rsid w:val="002264D6"/>
    <w:rsid w:val="002269D4"/>
    <w:rsid w:val="002300C5"/>
    <w:rsid w:val="002334D9"/>
    <w:rsid w:val="0023568C"/>
    <w:rsid w:val="002364D1"/>
    <w:rsid w:val="00236CCD"/>
    <w:rsid w:val="002374D7"/>
    <w:rsid w:val="0024651A"/>
    <w:rsid w:val="00247B4B"/>
    <w:rsid w:val="00247F55"/>
    <w:rsid w:val="00250EF5"/>
    <w:rsid w:val="00251385"/>
    <w:rsid w:val="0025204E"/>
    <w:rsid w:val="00253010"/>
    <w:rsid w:val="00253927"/>
    <w:rsid w:val="00253BD4"/>
    <w:rsid w:val="00253D30"/>
    <w:rsid w:val="00255DBD"/>
    <w:rsid w:val="00256D5F"/>
    <w:rsid w:val="00261094"/>
    <w:rsid w:val="00266664"/>
    <w:rsid w:val="002714D2"/>
    <w:rsid w:val="002746D7"/>
    <w:rsid w:val="00275D2F"/>
    <w:rsid w:val="00276D96"/>
    <w:rsid w:val="0027795E"/>
    <w:rsid w:val="00280405"/>
    <w:rsid w:val="0029251D"/>
    <w:rsid w:val="00293AC3"/>
    <w:rsid w:val="002A50CF"/>
    <w:rsid w:val="002B3937"/>
    <w:rsid w:val="002B6E44"/>
    <w:rsid w:val="002B7720"/>
    <w:rsid w:val="002C79DB"/>
    <w:rsid w:val="002D068B"/>
    <w:rsid w:val="002D4273"/>
    <w:rsid w:val="002D4D4E"/>
    <w:rsid w:val="002E01C6"/>
    <w:rsid w:val="002E22E8"/>
    <w:rsid w:val="002E2E7F"/>
    <w:rsid w:val="002E2FF6"/>
    <w:rsid w:val="002E551F"/>
    <w:rsid w:val="002E7736"/>
    <w:rsid w:val="002E7F80"/>
    <w:rsid w:val="002F0DF5"/>
    <w:rsid w:val="002F209D"/>
    <w:rsid w:val="002F7D01"/>
    <w:rsid w:val="00302343"/>
    <w:rsid w:val="00303967"/>
    <w:rsid w:val="00305E92"/>
    <w:rsid w:val="0030790F"/>
    <w:rsid w:val="0031121B"/>
    <w:rsid w:val="00311581"/>
    <w:rsid w:val="003116AE"/>
    <w:rsid w:val="003131ED"/>
    <w:rsid w:val="003141C5"/>
    <w:rsid w:val="00315B63"/>
    <w:rsid w:val="00316080"/>
    <w:rsid w:val="003173C0"/>
    <w:rsid w:val="003174AE"/>
    <w:rsid w:val="00323184"/>
    <w:rsid w:val="00326D90"/>
    <w:rsid w:val="00326E29"/>
    <w:rsid w:val="00327460"/>
    <w:rsid w:val="00327757"/>
    <w:rsid w:val="003311BE"/>
    <w:rsid w:val="00332F0A"/>
    <w:rsid w:val="00341250"/>
    <w:rsid w:val="00351970"/>
    <w:rsid w:val="00353383"/>
    <w:rsid w:val="00356526"/>
    <w:rsid w:val="003621EE"/>
    <w:rsid w:val="003628D3"/>
    <w:rsid w:val="00362CC3"/>
    <w:rsid w:val="003639FC"/>
    <w:rsid w:val="003672EB"/>
    <w:rsid w:val="00370C79"/>
    <w:rsid w:val="0037273A"/>
    <w:rsid w:val="00374DE5"/>
    <w:rsid w:val="003809BC"/>
    <w:rsid w:val="0038114F"/>
    <w:rsid w:val="00387160"/>
    <w:rsid w:val="0039066B"/>
    <w:rsid w:val="00390DCC"/>
    <w:rsid w:val="003A09E5"/>
    <w:rsid w:val="003A5B95"/>
    <w:rsid w:val="003A70EE"/>
    <w:rsid w:val="003B196F"/>
    <w:rsid w:val="003C3F35"/>
    <w:rsid w:val="003C55E8"/>
    <w:rsid w:val="003C659F"/>
    <w:rsid w:val="003C6905"/>
    <w:rsid w:val="003C797D"/>
    <w:rsid w:val="003E0598"/>
    <w:rsid w:val="003E3DE3"/>
    <w:rsid w:val="003F38F1"/>
    <w:rsid w:val="003F65B2"/>
    <w:rsid w:val="003F6C68"/>
    <w:rsid w:val="003F768B"/>
    <w:rsid w:val="0040082D"/>
    <w:rsid w:val="00400911"/>
    <w:rsid w:val="00401B42"/>
    <w:rsid w:val="00402929"/>
    <w:rsid w:val="004067B0"/>
    <w:rsid w:val="0041648C"/>
    <w:rsid w:val="004226F4"/>
    <w:rsid w:val="004314D7"/>
    <w:rsid w:val="00432E4E"/>
    <w:rsid w:val="0043371B"/>
    <w:rsid w:val="0043382D"/>
    <w:rsid w:val="00434F86"/>
    <w:rsid w:val="004360D3"/>
    <w:rsid w:val="00440986"/>
    <w:rsid w:val="0044434F"/>
    <w:rsid w:val="00452D1F"/>
    <w:rsid w:val="004537B5"/>
    <w:rsid w:val="004578EB"/>
    <w:rsid w:val="004603A9"/>
    <w:rsid w:val="00462621"/>
    <w:rsid w:val="0046465F"/>
    <w:rsid w:val="0046556E"/>
    <w:rsid w:val="00470867"/>
    <w:rsid w:val="004749DD"/>
    <w:rsid w:val="00475483"/>
    <w:rsid w:val="00475534"/>
    <w:rsid w:val="00476F55"/>
    <w:rsid w:val="00480DE1"/>
    <w:rsid w:val="00481559"/>
    <w:rsid w:val="00482D96"/>
    <w:rsid w:val="0048434F"/>
    <w:rsid w:val="00486FC0"/>
    <w:rsid w:val="004873C3"/>
    <w:rsid w:val="00487C35"/>
    <w:rsid w:val="004944C9"/>
    <w:rsid w:val="00495AB6"/>
    <w:rsid w:val="004A2E04"/>
    <w:rsid w:val="004A4F26"/>
    <w:rsid w:val="004B5C83"/>
    <w:rsid w:val="004C032A"/>
    <w:rsid w:val="004C1CC9"/>
    <w:rsid w:val="004D4CC6"/>
    <w:rsid w:val="004D6DC2"/>
    <w:rsid w:val="004E4FA9"/>
    <w:rsid w:val="004E643E"/>
    <w:rsid w:val="004E67FF"/>
    <w:rsid w:val="004E789F"/>
    <w:rsid w:val="004F104C"/>
    <w:rsid w:val="004F3FDF"/>
    <w:rsid w:val="004F69B7"/>
    <w:rsid w:val="004F6B11"/>
    <w:rsid w:val="00500506"/>
    <w:rsid w:val="00502C42"/>
    <w:rsid w:val="00504B4A"/>
    <w:rsid w:val="005212EB"/>
    <w:rsid w:val="005219D4"/>
    <w:rsid w:val="005248F1"/>
    <w:rsid w:val="00525FF8"/>
    <w:rsid w:val="00526C5F"/>
    <w:rsid w:val="005271ED"/>
    <w:rsid w:val="00532027"/>
    <w:rsid w:val="005347B9"/>
    <w:rsid w:val="00536902"/>
    <w:rsid w:val="00536CAC"/>
    <w:rsid w:val="00540A00"/>
    <w:rsid w:val="00542884"/>
    <w:rsid w:val="00544967"/>
    <w:rsid w:val="0055186D"/>
    <w:rsid w:val="005521D1"/>
    <w:rsid w:val="0055341E"/>
    <w:rsid w:val="0055449A"/>
    <w:rsid w:val="00567397"/>
    <w:rsid w:val="00574BFE"/>
    <w:rsid w:val="00576949"/>
    <w:rsid w:val="00576BAD"/>
    <w:rsid w:val="005772DE"/>
    <w:rsid w:val="00583B9F"/>
    <w:rsid w:val="00586CB9"/>
    <w:rsid w:val="00592356"/>
    <w:rsid w:val="0059287E"/>
    <w:rsid w:val="00592D55"/>
    <w:rsid w:val="00596248"/>
    <w:rsid w:val="005A2494"/>
    <w:rsid w:val="005A27BF"/>
    <w:rsid w:val="005A2FAB"/>
    <w:rsid w:val="005A3DC5"/>
    <w:rsid w:val="005A4264"/>
    <w:rsid w:val="005A5114"/>
    <w:rsid w:val="005A5895"/>
    <w:rsid w:val="005B4925"/>
    <w:rsid w:val="005B524C"/>
    <w:rsid w:val="005B57CB"/>
    <w:rsid w:val="005C0D89"/>
    <w:rsid w:val="005C3457"/>
    <w:rsid w:val="005C4E55"/>
    <w:rsid w:val="005D2BA4"/>
    <w:rsid w:val="005D70C6"/>
    <w:rsid w:val="005E1055"/>
    <w:rsid w:val="005E2556"/>
    <w:rsid w:val="005E6AAD"/>
    <w:rsid w:val="005E7509"/>
    <w:rsid w:val="005F0FEA"/>
    <w:rsid w:val="005F1793"/>
    <w:rsid w:val="005F2131"/>
    <w:rsid w:val="005F4091"/>
    <w:rsid w:val="005F5221"/>
    <w:rsid w:val="005F6101"/>
    <w:rsid w:val="005F7A5E"/>
    <w:rsid w:val="00604D72"/>
    <w:rsid w:val="0060592D"/>
    <w:rsid w:val="006059A2"/>
    <w:rsid w:val="00610629"/>
    <w:rsid w:val="00627F0E"/>
    <w:rsid w:val="0063742A"/>
    <w:rsid w:val="00643C9E"/>
    <w:rsid w:val="0064604D"/>
    <w:rsid w:val="0065054D"/>
    <w:rsid w:val="0065320B"/>
    <w:rsid w:val="00653DDE"/>
    <w:rsid w:val="0065492D"/>
    <w:rsid w:val="00655A2B"/>
    <w:rsid w:val="00655EAB"/>
    <w:rsid w:val="00666FF6"/>
    <w:rsid w:val="00673531"/>
    <w:rsid w:val="0067461A"/>
    <w:rsid w:val="00676B7D"/>
    <w:rsid w:val="00680CBA"/>
    <w:rsid w:val="00686158"/>
    <w:rsid w:val="00687FA3"/>
    <w:rsid w:val="00691CCD"/>
    <w:rsid w:val="00692089"/>
    <w:rsid w:val="006920D4"/>
    <w:rsid w:val="00692C6B"/>
    <w:rsid w:val="00694EC3"/>
    <w:rsid w:val="00695B94"/>
    <w:rsid w:val="00695C69"/>
    <w:rsid w:val="00697354"/>
    <w:rsid w:val="006A5011"/>
    <w:rsid w:val="006A5BFD"/>
    <w:rsid w:val="006A5D95"/>
    <w:rsid w:val="006B070D"/>
    <w:rsid w:val="006B1B20"/>
    <w:rsid w:val="006B5249"/>
    <w:rsid w:val="006B5692"/>
    <w:rsid w:val="006B6AEA"/>
    <w:rsid w:val="006C12AF"/>
    <w:rsid w:val="006C1E25"/>
    <w:rsid w:val="006C63ED"/>
    <w:rsid w:val="006C71B8"/>
    <w:rsid w:val="006C7ADD"/>
    <w:rsid w:val="006D26E5"/>
    <w:rsid w:val="006D57B1"/>
    <w:rsid w:val="006D5F2B"/>
    <w:rsid w:val="006D662E"/>
    <w:rsid w:val="006D7306"/>
    <w:rsid w:val="006E0CBA"/>
    <w:rsid w:val="006E10F8"/>
    <w:rsid w:val="006E4A1C"/>
    <w:rsid w:val="006E5337"/>
    <w:rsid w:val="006E6BD9"/>
    <w:rsid w:val="006E6EC2"/>
    <w:rsid w:val="006E6F09"/>
    <w:rsid w:val="006F37DB"/>
    <w:rsid w:val="006F4ED4"/>
    <w:rsid w:val="006F65CC"/>
    <w:rsid w:val="006F739F"/>
    <w:rsid w:val="007007F6"/>
    <w:rsid w:val="00700B58"/>
    <w:rsid w:val="0070148F"/>
    <w:rsid w:val="00701769"/>
    <w:rsid w:val="00703524"/>
    <w:rsid w:val="00703802"/>
    <w:rsid w:val="00704836"/>
    <w:rsid w:val="00705119"/>
    <w:rsid w:val="00707AB2"/>
    <w:rsid w:val="007128D0"/>
    <w:rsid w:val="00716077"/>
    <w:rsid w:val="007166BC"/>
    <w:rsid w:val="00723D95"/>
    <w:rsid w:val="00725E8C"/>
    <w:rsid w:val="007263CD"/>
    <w:rsid w:val="00732D11"/>
    <w:rsid w:val="00740BC4"/>
    <w:rsid w:val="00744B43"/>
    <w:rsid w:val="00745BC1"/>
    <w:rsid w:val="00745D24"/>
    <w:rsid w:val="00750345"/>
    <w:rsid w:val="00754BC5"/>
    <w:rsid w:val="00757C31"/>
    <w:rsid w:val="00757E43"/>
    <w:rsid w:val="00762D3C"/>
    <w:rsid w:val="00766489"/>
    <w:rsid w:val="0076698C"/>
    <w:rsid w:val="00767CB7"/>
    <w:rsid w:val="00770CC7"/>
    <w:rsid w:val="00771077"/>
    <w:rsid w:val="0077156A"/>
    <w:rsid w:val="00771A57"/>
    <w:rsid w:val="00771D75"/>
    <w:rsid w:val="0077404C"/>
    <w:rsid w:val="00774EC3"/>
    <w:rsid w:val="007769E8"/>
    <w:rsid w:val="00776ADB"/>
    <w:rsid w:val="00776AE5"/>
    <w:rsid w:val="007800AB"/>
    <w:rsid w:val="00780B79"/>
    <w:rsid w:val="0078188B"/>
    <w:rsid w:val="00787130"/>
    <w:rsid w:val="00787E57"/>
    <w:rsid w:val="007934A3"/>
    <w:rsid w:val="00797196"/>
    <w:rsid w:val="00797C66"/>
    <w:rsid w:val="007A58F9"/>
    <w:rsid w:val="007A78F0"/>
    <w:rsid w:val="007B1DAC"/>
    <w:rsid w:val="007B56C4"/>
    <w:rsid w:val="007C286F"/>
    <w:rsid w:val="007D020A"/>
    <w:rsid w:val="007D1E78"/>
    <w:rsid w:val="007D2957"/>
    <w:rsid w:val="007D306D"/>
    <w:rsid w:val="007D48FA"/>
    <w:rsid w:val="007D602F"/>
    <w:rsid w:val="007E3678"/>
    <w:rsid w:val="007E68DE"/>
    <w:rsid w:val="007F394E"/>
    <w:rsid w:val="007F3A34"/>
    <w:rsid w:val="007F6BA6"/>
    <w:rsid w:val="0080066E"/>
    <w:rsid w:val="008015F1"/>
    <w:rsid w:val="00803B5A"/>
    <w:rsid w:val="00803C9C"/>
    <w:rsid w:val="008050C1"/>
    <w:rsid w:val="00805BB5"/>
    <w:rsid w:val="008113B8"/>
    <w:rsid w:val="0082135C"/>
    <w:rsid w:val="008245DA"/>
    <w:rsid w:val="00827AB3"/>
    <w:rsid w:val="00831993"/>
    <w:rsid w:val="0083382E"/>
    <w:rsid w:val="00833E99"/>
    <w:rsid w:val="008361CF"/>
    <w:rsid w:val="008406BC"/>
    <w:rsid w:val="00840C94"/>
    <w:rsid w:val="00846905"/>
    <w:rsid w:val="0085026B"/>
    <w:rsid w:val="008507C9"/>
    <w:rsid w:val="00853AC4"/>
    <w:rsid w:val="00855033"/>
    <w:rsid w:val="00855160"/>
    <w:rsid w:val="00857159"/>
    <w:rsid w:val="0086052B"/>
    <w:rsid w:val="00862539"/>
    <w:rsid w:val="00862D56"/>
    <w:rsid w:val="00863B26"/>
    <w:rsid w:val="00865285"/>
    <w:rsid w:val="00867F19"/>
    <w:rsid w:val="008705A3"/>
    <w:rsid w:val="008706EF"/>
    <w:rsid w:val="0087199A"/>
    <w:rsid w:val="00873C7E"/>
    <w:rsid w:val="00874515"/>
    <w:rsid w:val="008746A4"/>
    <w:rsid w:val="00875126"/>
    <w:rsid w:val="00881A37"/>
    <w:rsid w:val="008822D2"/>
    <w:rsid w:val="00882422"/>
    <w:rsid w:val="00887E5C"/>
    <w:rsid w:val="00895FA9"/>
    <w:rsid w:val="008A21E1"/>
    <w:rsid w:val="008A2691"/>
    <w:rsid w:val="008A2D45"/>
    <w:rsid w:val="008A3785"/>
    <w:rsid w:val="008A4358"/>
    <w:rsid w:val="008A4C13"/>
    <w:rsid w:val="008A54E4"/>
    <w:rsid w:val="008A596B"/>
    <w:rsid w:val="008A5BFF"/>
    <w:rsid w:val="008A688E"/>
    <w:rsid w:val="008A6F0E"/>
    <w:rsid w:val="008A75FD"/>
    <w:rsid w:val="008B05EF"/>
    <w:rsid w:val="008B1302"/>
    <w:rsid w:val="008B326C"/>
    <w:rsid w:val="008B721A"/>
    <w:rsid w:val="008B768E"/>
    <w:rsid w:val="008B79C3"/>
    <w:rsid w:val="008C11B2"/>
    <w:rsid w:val="008C1CB5"/>
    <w:rsid w:val="008C1D6E"/>
    <w:rsid w:val="008C6701"/>
    <w:rsid w:val="008D2ECD"/>
    <w:rsid w:val="008F6639"/>
    <w:rsid w:val="008F6C8A"/>
    <w:rsid w:val="00903C77"/>
    <w:rsid w:val="00904698"/>
    <w:rsid w:val="00904AAC"/>
    <w:rsid w:val="00906BBA"/>
    <w:rsid w:val="00911809"/>
    <w:rsid w:val="00914A26"/>
    <w:rsid w:val="00914FDD"/>
    <w:rsid w:val="009165C1"/>
    <w:rsid w:val="00916736"/>
    <w:rsid w:val="00920EE6"/>
    <w:rsid w:val="0093163B"/>
    <w:rsid w:val="00931EF7"/>
    <w:rsid w:val="00933EB1"/>
    <w:rsid w:val="009344A1"/>
    <w:rsid w:val="009347EE"/>
    <w:rsid w:val="009359C4"/>
    <w:rsid w:val="0094081D"/>
    <w:rsid w:val="0094112F"/>
    <w:rsid w:val="0094322A"/>
    <w:rsid w:val="00943C6C"/>
    <w:rsid w:val="00945884"/>
    <w:rsid w:val="00947DFD"/>
    <w:rsid w:val="009522FC"/>
    <w:rsid w:val="009539C2"/>
    <w:rsid w:val="009549CC"/>
    <w:rsid w:val="00957952"/>
    <w:rsid w:val="00964443"/>
    <w:rsid w:val="00966D25"/>
    <w:rsid w:val="009720A8"/>
    <w:rsid w:val="00975C20"/>
    <w:rsid w:val="0097747C"/>
    <w:rsid w:val="009803AD"/>
    <w:rsid w:val="009808F4"/>
    <w:rsid w:val="009812DF"/>
    <w:rsid w:val="00982712"/>
    <w:rsid w:val="00983750"/>
    <w:rsid w:val="00983B8F"/>
    <w:rsid w:val="00991556"/>
    <w:rsid w:val="00991659"/>
    <w:rsid w:val="0099244E"/>
    <w:rsid w:val="00993B87"/>
    <w:rsid w:val="00997166"/>
    <w:rsid w:val="009A001A"/>
    <w:rsid w:val="009A0D31"/>
    <w:rsid w:val="009A197A"/>
    <w:rsid w:val="009A20F7"/>
    <w:rsid w:val="009A453D"/>
    <w:rsid w:val="009A4D22"/>
    <w:rsid w:val="009A50EA"/>
    <w:rsid w:val="009A6861"/>
    <w:rsid w:val="009A7527"/>
    <w:rsid w:val="009B1122"/>
    <w:rsid w:val="009B4B93"/>
    <w:rsid w:val="009C3139"/>
    <w:rsid w:val="009C4C15"/>
    <w:rsid w:val="009D1E21"/>
    <w:rsid w:val="009D2E73"/>
    <w:rsid w:val="009D3269"/>
    <w:rsid w:val="009D3BF2"/>
    <w:rsid w:val="009D47A9"/>
    <w:rsid w:val="009D5DB9"/>
    <w:rsid w:val="009D6CC5"/>
    <w:rsid w:val="009E2277"/>
    <w:rsid w:val="009E381B"/>
    <w:rsid w:val="009F00ED"/>
    <w:rsid w:val="009F493F"/>
    <w:rsid w:val="009F4E6A"/>
    <w:rsid w:val="009F5E3F"/>
    <w:rsid w:val="009F71DC"/>
    <w:rsid w:val="00A01418"/>
    <w:rsid w:val="00A03734"/>
    <w:rsid w:val="00A07091"/>
    <w:rsid w:val="00A10945"/>
    <w:rsid w:val="00A11833"/>
    <w:rsid w:val="00A11C96"/>
    <w:rsid w:val="00A12271"/>
    <w:rsid w:val="00A14A70"/>
    <w:rsid w:val="00A1504B"/>
    <w:rsid w:val="00A15E57"/>
    <w:rsid w:val="00A17018"/>
    <w:rsid w:val="00A20AA4"/>
    <w:rsid w:val="00A250A0"/>
    <w:rsid w:val="00A250EF"/>
    <w:rsid w:val="00A31075"/>
    <w:rsid w:val="00A3669B"/>
    <w:rsid w:val="00A415B7"/>
    <w:rsid w:val="00A44B25"/>
    <w:rsid w:val="00A51FF2"/>
    <w:rsid w:val="00A549C8"/>
    <w:rsid w:val="00A54D48"/>
    <w:rsid w:val="00A57745"/>
    <w:rsid w:val="00A57DCC"/>
    <w:rsid w:val="00A62B40"/>
    <w:rsid w:val="00A632D9"/>
    <w:rsid w:val="00A65FDF"/>
    <w:rsid w:val="00A707EE"/>
    <w:rsid w:val="00A7132D"/>
    <w:rsid w:val="00A726A4"/>
    <w:rsid w:val="00A73EC3"/>
    <w:rsid w:val="00A75F6C"/>
    <w:rsid w:val="00A765D6"/>
    <w:rsid w:val="00A8074C"/>
    <w:rsid w:val="00A81774"/>
    <w:rsid w:val="00A83274"/>
    <w:rsid w:val="00A83CC7"/>
    <w:rsid w:val="00A84A4E"/>
    <w:rsid w:val="00A863CB"/>
    <w:rsid w:val="00A87C67"/>
    <w:rsid w:val="00A92666"/>
    <w:rsid w:val="00A9420C"/>
    <w:rsid w:val="00A94ED4"/>
    <w:rsid w:val="00AA0FDC"/>
    <w:rsid w:val="00AA23EA"/>
    <w:rsid w:val="00AA3187"/>
    <w:rsid w:val="00AA4285"/>
    <w:rsid w:val="00AA4FDB"/>
    <w:rsid w:val="00AA6C84"/>
    <w:rsid w:val="00AB481E"/>
    <w:rsid w:val="00AB5DCF"/>
    <w:rsid w:val="00AB70AB"/>
    <w:rsid w:val="00AC0D2B"/>
    <w:rsid w:val="00AC394A"/>
    <w:rsid w:val="00AC7109"/>
    <w:rsid w:val="00AD0C06"/>
    <w:rsid w:val="00AD64C3"/>
    <w:rsid w:val="00AD72BD"/>
    <w:rsid w:val="00AD7B55"/>
    <w:rsid w:val="00AE19A7"/>
    <w:rsid w:val="00AE2323"/>
    <w:rsid w:val="00AE31A0"/>
    <w:rsid w:val="00AF2F9A"/>
    <w:rsid w:val="00AF7B84"/>
    <w:rsid w:val="00B001F0"/>
    <w:rsid w:val="00B0128F"/>
    <w:rsid w:val="00B02B47"/>
    <w:rsid w:val="00B0672F"/>
    <w:rsid w:val="00B16D2E"/>
    <w:rsid w:val="00B17260"/>
    <w:rsid w:val="00B20C07"/>
    <w:rsid w:val="00B24485"/>
    <w:rsid w:val="00B24935"/>
    <w:rsid w:val="00B26B3C"/>
    <w:rsid w:val="00B277B8"/>
    <w:rsid w:val="00B30121"/>
    <w:rsid w:val="00B32639"/>
    <w:rsid w:val="00B32B88"/>
    <w:rsid w:val="00B3337C"/>
    <w:rsid w:val="00B33958"/>
    <w:rsid w:val="00B349B7"/>
    <w:rsid w:val="00B40C56"/>
    <w:rsid w:val="00B410F0"/>
    <w:rsid w:val="00B427FD"/>
    <w:rsid w:val="00B444C3"/>
    <w:rsid w:val="00B5269F"/>
    <w:rsid w:val="00B561A3"/>
    <w:rsid w:val="00B57721"/>
    <w:rsid w:val="00B6096F"/>
    <w:rsid w:val="00B609D6"/>
    <w:rsid w:val="00B61D2A"/>
    <w:rsid w:val="00B6625A"/>
    <w:rsid w:val="00B747D2"/>
    <w:rsid w:val="00B748CC"/>
    <w:rsid w:val="00B775BD"/>
    <w:rsid w:val="00B83DAD"/>
    <w:rsid w:val="00B864FA"/>
    <w:rsid w:val="00B93A86"/>
    <w:rsid w:val="00B95123"/>
    <w:rsid w:val="00B96399"/>
    <w:rsid w:val="00B964C8"/>
    <w:rsid w:val="00BA0904"/>
    <w:rsid w:val="00BA22CB"/>
    <w:rsid w:val="00BA3384"/>
    <w:rsid w:val="00BA37D7"/>
    <w:rsid w:val="00BA7A7C"/>
    <w:rsid w:val="00BA7F6D"/>
    <w:rsid w:val="00BB08EE"/>
    <w:rsid w:val="00BB0B5D"/>
    <w:rsid w:val="00BB0C2D"/>
    <w:rsid w:val="00BB208A"/>
    <w:rsid w:val="00BB552C"/>
    <w:rsid w:val="00BC1919"/>
    <w:rsid w:val="00BC1F65"/>
    <w:rsid w:val="00BC29CB"/>
    <w:rsid w:val="00BC6B2A"/>
    <w:rsid w:val="00BC757F"/>
    <w:rsid w:val="00BD154A"/>
    <w:rsid w:val="00BD554B"/>
    <w:rsid w:val="00BD58ED"/>
    <w:rsid w:val="00BE6F40"/>
    <w:rsid w:val="00BE77D2"/>
    <w:rsid w:val="00BF09D3"/>
    <w:rsid w:val="00BF12F7"/>
    <w:rsid w:val="00BF5725"/>
    <w:rsid w:val="00C00F9D"/>
    <w:rsid w:val="00C036DB"/>
    <w:rsid w:val="00C04404"/>
    <w:rsid w:val="00C04FF2"/>
    <w:rsid w:val="00C05208"/>
    <w:rsid w:val="00C0734E"/>
    <w:rsid w:val="00C10764"/>
    <w:rsid w:val="00C16790"/>
    <w:rsid w:val="00C22696"/>
    <w:rsid w:val="00C31F72"/>
    <w:rsid w:val="00C33F6D"/>
    <w:rsid w:val="00C3431A"/>
    <w:rsid w:val="00C35302"/>
    <w:rsid w:val="00C40936"/>
    <w:rsid w:val="00C41C1E"/>
    <w:rsid w:val="00C44B38"/>
    <w:rsid w:val="00C44EA3"/>
    <w:rsid w:val="00C50E65"/>
    <w:rsid w:val="00C5149F"/>
    <w:rsid w:val="00C521C2"/>
    <w:rsid w:val="00C53506"/>
    <w:rsid w:val="00C539AC"/>
    <w:rsid w:val="00C564CA"/>
    <w:rsid w:val="00C57B5D"/>
    <w:rsid w:val="00C61E09"/>
    <w:rsid w:val="00C62EF7"/>
    <w:rsid w:val="00C630E1"/>
    <w:rsid w:val="00C63F50"/>
    <w:rsid w:val="00C70EA2"/>
    <w:rsid w:val="00C71C62"/>
    <w:rsid w:val="00C76B38"/>
    <w:rsid w:val="00C77901"/>
    <w:rsid w:val="00C80CD4"/>
    <w:rsid w:val="00C8107D"/>
    <w:rsid w:val="00C82754"/>
    <w:rsid w:val="00C8299C"/>
    <w:rsid w:val="00C859DC"/>
    <w:rsid w:val="00C85D1C"/>
    <w:rsid w:val="00C877AA"/>
    <w:rsid w:val="00C87D41"/>
    <w:rsid w:val="00C87DD6"/>
    <w:rsid w:val="00C909C9"/>
    <w:rsid w:val="00C922DA"/>
    <w:rsid w:val="00C93564"/>
    <w:rsid w:val="00C93D37"/>
    <w:rsid w:val="00C956F8"/>
    <w:rsid w:val="00CA1B1B"/>
    <w:rsid w:val="00CA26A6"/>
    <w:rsid w:val="00CA5308"/>
    <w:rsid w:val="00CB2249"/>
    <w:rsid w:val="00CB2F03"/>
    <w:rsid w:val="00CC0067"/>
    <w:rsid w:val="00CC0759"/>
    <w:rsid w:val="00CC0EC5"/>
    <w:rsid w:val="00CC10CD"/>
    <w:rsid w:val="00CC636A"/>
    <w:rsid w:val="00CC78DA"/>
    <w:rsid w:val="00CD1286"/>
    <w:rsid w:val="00CD2D4F"/>
    <w:rsid w:val="00CD3AF0"/>
    <w:rsid w:val="00CD78CF"/>
    <w:rsid w:val="00CE1576"/>
    <w:rsid w:val="00CE3BDF"/>
    <w:rsid w:val="00CE3C1F"/>
    <w:rsid w:val="00CE5D63"/>
    <w:rsid w:val="00CF13AB"/>
    <w:rsid w:val="00CF52E2"/>
    <w:rsid w:val="00CF7DC2"/>
    <w:rsid w:val="00D01DE3"/>
    <w:rsid w:val="00D06694"/>
    <w:rsid w:val="00D125B5"/>
    <w:rsid w:val="00D161AB"/>
    <w:rsid w:val="00D17041"/>
    <w:rsid w:val="00D17139"/>
    <w:rsid w:val="00D21ADD"/>
    <w:rsid w:val="00D23B51"/>
    <w:rsid w:val="00D318F4"/>
    <w:rsid w:val="00D32E46"/>
    <w:rsid w:val="00D4257A"/>
    <w:rsid w:val="00D4456A"/>
    <w:rsid w:val="00D4551F"/>
    <w:rsid w:val="00D45F63"/>
    <w:rsid w:val="00D500B9"/>
    <w:rsid w:val="00D526F1"/>
    <w:rsid w:val="00D53328"/>
    <w:rsid w:val="00D54E7C"/>
    <w:rsid w:val="00D60E1E"/>
    <w:rsid w:val="00D61892"/>
    <w:rsid w:val="00D61997"/>
    <w:rsid w:val="00D61D99"/>
    <w:rsid w:val="00D62CE5"/>
    <w:rsid w:val="00D71D20"/>
    <w:rsid w:val="00D72A80"/>
    <w:rsid w:val="00D77C6E"/>
    <w:rsid w:val="00D80108"/>
    <w:rsid w:val="00D864BB"/>
    <w:rsid w:val="00D93B72"/>
    <w:rsid w:val="00D96878"/>
    <w:rsid w:val="00D97822"/>
    <w:rsid w:val="00D97AE1"/>
    <w:rsid w:val="00DA1A27"/>
    <w:rsid w:val="00DA26CD"/>
    <w:rsid w:val="00DA2AD7"/>
    <w:rsid w:val="00DA513C"/>
    <w:rsid w:val="00DB1E89"/>
    <w:rsid w:val="00DB2BB8"/>
    <w:rsid w:val="00DB36AE"/>
    <w:rsid w:val="00DB4E18"/>
    <w:rsid w:val="00DB770A"/>
    <w:rsid w:val="00DC23E5"/>
    <w:rsid w:val="00DC79A1"/>
    <w:rsid w:val="00DD4B4C"/>
    <w:rsid w:val="00DD6853"/>
    <w:rsid w:val="00DE0CE7"/>
    <w:rsid w:val="00DE160C"/>
    <w:rsid w:val="00DE7787"/>
    <w:rsid w:val="00DF1052"/>
    <w:rsid w:val="00DF1F99"/>
    <w:rsid w:val="00DF7ED2"/>
    <w:rsid w:val="00E00176"/>
    <w:rsid w:val="00E007BB"/>
    <w:rsid w:val="00E02CD7"/>
    <w:rsid w:val="00E046C2"/>
    <w:rsid w:val="00E04915"/>
    <w:rsid w:val="00E07D8A"/>
    <w:rsid w:val="00E14C12"/>
    <w:rsid w:val="00E15DEE"/>
    <w:rsid w:val="00E22A97"/>
    <w:rsid w:val="00E23F89"/>
    <w:rsid w:val="00E24EDC"/>
    <w:rsid w:val="00E275A9"/>
    <w:rsid w:val="00E30659"/>
    <w:rsid w:val="00E307EA"/>
    <w:rsid w:val="00E33957"/>
    <w:rsid w:val="00E362D3"/>
    <w:rsid w:val="00E41014"/>
    <w:rsid w:val="00E43BD1"/>
    <w:rsid w:val="00E4419E"/>
    <w:rsid w:val="00E4793F"/>
    <w:rsid w:val="00E47DD3"/>
    <w:rsid w:val="00E52316"/>
    <w:rsid w:val="00E5481B"/>
    <w:rsid w:val="00E55324"/>
    <w:rsid w:val="00E63F3C"/>
    <w:rsid w:val="00E66D50"/>
    <w:rsid w:val="00E7103F"/>
    <w:rsid w:val="00E76788"/>
    <w:rsid w:val="00E76BB3"/>
    <w:rsid w:val="00E77089"/>
    <w:rsid w:val="00E81D7D"/>
    <w:rsid w:val="00E81F2B"/>
    <w:rsid w:val="00E826D3"/>
    <w:rsid w:val="00E82BEB"/>
    <w:rsid w:val="00E91767"/>
    <w:rsid w:val="00E93527"/>
    <w:rsid w:val="00E94D8A"/>
    <w:rsid w:val="00E9553A"/>
    <w:rsid w:val="00E96083"/>
    <w:rsid w:val="00EA5D2D"/>
    <w:rsid w:val="00EB4C6D"/>
    <w:rsid w:val="00EB6E33"/>
    <w:rsid w:val="00EC1807"/>
    <w:rsid w:val="00EC2867"/>
    <w:rsid w:val="00EC4B56"/>
    <w:rsid w:val="00ED0EC7"/>
    <w:rsid w:val="00ED185D"/>
    <w:rsid w:val="00ED1CB8"/>
    <w:rsid w:val="00ED2538"/>
    <w:rsid w:val="00EE00B9"/>
    <w:rsid w:val="00EE2E76"/>
    <w:rsid w:val="00EE40EE"/>
    <w:rsid w:val="00EE7D6F"/>
    <w:rsid w:val="00EF39CD"/>
    <w:rsid w:val="00EF4AEF"/>
    <w:rsid w:val="00EF6A05"/>
    <w:rsid w:val="00F01CED"/>
    <w:rsid w:val="00F01E30"/>
    <w:rsid w:val="00F12B0F"/>
    <w:rsid w:val="00F213D5"/>
    <w:rsid w:val="00F2283B"/>
    <w:rsid w:val="00F2308A"/>
    <w:rsid w:val="00F266C2"/>
    <w:rsid w:val="00F30E80"/>
    <w:rsid w:val="00F32754"/>
    <w:rsid w:val="00F36F82"/>
    <w:rsid w:val="00F43430"/>
    <w:rsid w:val="00F442E0"/>
    <w:rsid w:val="00F456DE"/>
    <w:rsid w:val="00F4773A"/>
    <w:rsid w:val="00F52974"/>
    <w:rsid w:val="00F53672"/>
    <w:rsid w:val="00F6508D"/>
    <w:rsid w:val="00F66C4F"/>
    <w:rsid w:val="00F67F79"/>
    <w:rsid w:val="00F7109A"/>
    <w:rsid w:val="00F71FC5"/>
    <w:rsid w:val="00F72AFB"/>
    <w:rsid w:val="00F73C50"/>
    <w:rsid w:val="00F81DB5"/>
    <w:rsid w:val="00F82024"/>
    <w:rsid w:val="00F90C14"/>
    <w:rsid w:val="00F9276F"/>
    <w:rsid w:val="00F93960"/>
    <w:rsid w:val="00F96701"/>
    <w:rsid w:val="00F9686E"/>
    <w:rsid w:val="00FA4E7E"/>
    <w:rsid w:val="00FA5CFB"/>
    <w:rsid w:val="00FA617A"/>
    <w:rsid w:val="00FA6BD7"/>
    <w:rsid w:val="00FB3937"/>
    <w:rsid w:val="00FB4A48"/>
    <w:rsid w:val="00FC05B7"/>
    <w:rsid w:val="00FC19D6"/>
    <w:rsid w:val="00FC2D13"/>
    <w:rsid w:val="00FD442F"/>
    <w:rsid w:val="00FD7B96"/>
    <w:rsid w:val="00FE1356"/>
    <w:rsid w:val="00FE5268"/>
    <w:rsid w:val="00FE67CE"/>
    <w:rsid w:val="00FE6D8A"/>
    <w:rsid w:val="00FF4B7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443"/>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qFormat/>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qFormat/>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qFormat/>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 w:type="character" w:customStyle="1" w:styleId="contentpasted2">
    <w:name w:val="contentpasted2"/>
    <w:basedOn w:val="DefaultParagraphFont"/>
    <w:qFormat/>
    <w:rsid w:val="00E362D3"/>
  </w:style>
  <w:style w:type="character" w:customStyle="1" w:styleId="TALCar">
    <w:name w:val="TAL Car"/>
    <w:qFormat/>
    <w:rsid w:val="00BA7A7C"/>
    <w:rPr>
      <w:rFonts w:ascii="Arial" w:hAnsi="Arial"/>
      <w:sz w:val="18"/>
      <w:lang w:val="en-GB" w:eastAsia="en-US"/>
    </w:rPr>
  </w:style>
  <w:style w:type="paragraph" w:styleId="Index1">
    <w:name w:val="index 1"/>
    <w:basedOn w:val="Normal"/>
    <w:rsid w:val="00BA7A7C"/>
    <w:pPr>
      <w:keepLines/>
    </w:pPr>
    <w:rPr>
      <w:rFonts w:eastAsia="Yu Mincho"/>
      <w:sz w:val="20"/>
      <w:szCs w:val="20"/>
      <w:lang w:val="en-GB"/>
    </w:rPr>
  </w:style>
  <w:style w:type="paragraph" w:customStyle="1" w:styleId="B1">
    <w:name w:val="B1"/>
    <w:basedOn w:val="Normal"/>
    <w:link w:val="B1Char1"/>
    <w:qFormat/>
    <w:rsid w:val="005B524C"/>
    <w:pPr>
      <w:spacing w:after="180"/>
      <w:ind w:left="568" w:hanging="284"/>
    </w:pPr>
    <w:rPr>
      <w:rFonts w:eastAsia="MS Mincho"/>
      <w:sz w:val="20"/>
      <w:szCs w:val="20"/>
      <w:lang w:val="en-GB"/>
    </w:rPr>
  </w:style>
  <w:style w:type="character" w:customStyle="1" w:styleId="B1Char1">
    <w:name w:val="B1 Char1"/>
    <w:link w:val="B1"/>
    <w:qFormat/>
    <w:rsid w:val="005B524C"/>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591092183">
      <w:bodyDiv w:val="1"/>
      <w:marLeft w:val="0"/>
      <w:marRight w:val="0"/>
      <w:marTop w:val="0"/>
      <w:marBottom w:val="0"/>
      <w:divBdr>
        <w:top w:val="none" w:sz="0" w:space="0" w:color="auto"/>
        <w:left w:val="none" w:sz="0" w:space="0" w:color="auto"/>
        <w:bottom w:val="none" w:sz="0" w:space="0" w:color="auto"/>
        <w:right w:val="none" w:sz="0" w:space="0" w:color="auto"/>
      </w:divBdr>
    </w:div>
    <w:div w:id="596400175">
      <w:bodyDiv w:val="1"/>
      <w:marLeft w:val="0"/>
      <w:marRight w:val="0"/>
      <w:marTop w:val="0"/>
      <w:marBottom w:val="0"/>
      <w:divBdr>
        <w:top w:val="none" w:sz="0" w:space="0" w:color="auto"/>
        <w:left w:val="none" w:sz="0" w:space="0" w:color="auto"/>
        <w:bottom w:val="none" w:sz="0" w:space="0" w:color="auto"/>
        <w:right w:val="none" w:sz="0" w:space="0" w:color="auto"/>
      </w:divBdr>
    </w:div>
    <w:div w:id="773210221">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78220">
      <w:bodyDiv w:val="1"/>
      <w:marLeft w:val="0"/>
      <w:marRight w:val="0"/>
      <w:marTop w:val="0"/>
      <w:marBottom w:val="0"/>
      <w:divBdr>
        <w:top w:val="none" w:sz="0" w:space="0" w:color="auto"/>
        <w:left w:val="none" w:sz="0" w:space="0" w:color="auto"/>
        <w:bottom w:val="none" w:sz="0" w:space="0" w:color="auto"/>
        <w:right w:val="none" w:sz="0" w:space="0" w:color="auto"/>
      </w:divBdr>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2358</Words>
  <Characters>13441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cp:revision>
  <cp:lastPrinted>2023-02-16T22:56:00Z</cp:lastPrinted>
  <dcterms:created xsi:type="dcterms:W3CDTF">2024-02-18T21:42:00Z</dcterms:created>
  <dcterms:modified xsi:type="dcterms:W3CDTF">2024-02-18T21:43:00Z</dcterms:modified>
</cp:coreProperties>
</file>